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AF5B85" w:rsidRPr="00A11EB1" w:rsidRDefault="00BB6B10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B6B10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F9" w:rsidRPr="00757ABF" w:rsidRDefault="00F522F9" w:rsidP="00F5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2F9" w:rsidRPr="00757ABF" w:rsidRDefault="00F522F9" w:rsidP="00F5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BF">
        <w:rPr>
          <w:rFonts w:ascii="Times New Roman" w:hAnsi="Times New Roman" w:cs="Times New Roman"/>
          <w:b/>
          <w:sz w:val="28"/>
          <w:szCs w:val="28"/>
        </w:rPr>
        <w:t>о нормах профессиональной этики педагогических работников «СУДЭКС»</w:t>
      </w: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Default="00F522F9" w:rsidP="00F522F9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:rsidR="00F522F9" w:rsidRPr="009F268D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68D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на основании положений Конституции Российской Федерации, Федерального закона от 29 декабря 2012 года № 273-ФЗ «Об образовании в Российской Федерации», Устава «СУДЭКС», других Федеральных законов и иных нормативных правовых актов Российской Федерации.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 Положение является профессионально-нравственным руководством, обращенным к сознанию и совести каждого педагогического работника.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 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 1.4. Настоящее Положение служит целям: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содействия укреплению авторитета и обеспечению единых норм поведения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9F26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 - 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1.6.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hAnsi="Times New Roman" w:cs="Times New Roman"/>
          <w:sz w:val="26"/>
          <w:szCs w:val="26"/>
        </w:rPr>
        <w:t xml:space="preserve">«СУДЭКС» </w:t>
      </w:r>
      <w:r w:rsidRPr="009F268D">
        <w:rPr>
          <w:rFonts w:ascii="Times New Roman" w:hAnsi="Times New Roman" w:cs="Times New Roman"/>
          <w:sz w:val="26"/>
          <w:szCs w:val="26"/>
        </w:rPr>
        <w:t>поведения в отношениях с ним в соответствии с настоящим Положением.</w:t>
      </w:r>
    </w:p>
    <w:p w:rsidR="00FE1093" w:rsidRDefault="00FE1093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F9" w:rsidRPr="009F268D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68D">
        <w:rPr>
          <w:rFonts w:ascii="Times New Roman" w:hAnsi="Times New Roman" w:cs="Times New Roman"/>
          <w:b/>
          <w:sz w:val="26"/>
          <w:szCs w:val="26"/>
        </w:rPr>
        <w:lastRenderedPageBreak/>
        <w:t>2. Обязательства педагогических работников как педагогов.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 xml:space="preserve">В процессе своей профессиональной деятельности педагогические работники должны соблюдать следующие принципы: законность; профессионализм; компетентность; ответственность; справедливость; честность; гуманность; демократичность; объективность; взаимоуважение; </w:t>
      </w:r>
      <w:r>
        <w:rPr>
          <w:rFonts w:ascii="Times New Roman" w:hAnsi="Times New Roman" w:cs="Times New Roman"/>
          <w:sz w:val="26"/>
          <w:szCs w:val="26"/>
        </w:rPr>
        <w:t>конфиденциальность.</w:t>
      </w:r>
      <w:proofErr w:type="gramEnd"/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осуществлять деятельность в пределах своих полномочий;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уведомлять администрацию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9F268D">
        <w:rPr>
          <w:rFonts w:ascii="Times New Roman" w:hAnsi="Times New Roman" w:cs="Times New Roman"/>
          <w:sz w:val="26"/>
          <w:szCs w:val="26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проявлять корректность и внимательность в обращении с участниками отношений в сфере образования;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придерживаться правил делового поведения и этических норм, связанных с </w:t>
      </w:r>
      <w:r>
        <w:rPr>
          <w:rFonts w:ascii="Times New Roman" w:hAnsi="Times New Roman" w:cs="Times New Roman"/>
          <w:sz w:val="26"/>
          <w:szCs w:val="26"/>
        </w:rPr>
        <w:t>оказанием образовательных услуг</w:t>
      </w:r>
      <w:r w:rsidRPr="009F26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быть требовательными к себе, стремиться к самосовершенствованию;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обеспечивать регулярное обновление и развитие профессиональных знаний и навыков;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соблюдать правила русского языка, культуру своей речи, не допускать использования </w:t>
      </w:r>
      <w:r>
        <w:rPr>
          <w:rFonts w:ascii="Times New Roman" w:hAnsi="Times New Roman" w:cs="Times New Roman"/>
          <w:sz w:val="26"/>
          <w:szCs w:val="26"/>
        </w:rPr>
        <w:t>ненормативной лексики</w:t>
      </w:r>
      <w:r w:rsidRPr="009F268D">
        <w:rPr>
          <w:rFonts w:ascii="Times New Roman" w:hAnsi="Times New Roman" w:cs="Times New Roman"/>
          <w:sz w:val="26"/>
          <w:szCs w:val="26"/>
        </w:rPr>
        <w:t xml:space="preserve">, грубых и оскорбительных высказываний;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соблюдать деловой стиль, опрятность, аккуратность и чувство меры во внешнем виде.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lastRenderedPageBreak/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ясности, обеспечивающей доступность и простоту в общении;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грамотности, основанной на использовании общепринятых правил русского литературного языка;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содержательности, выражающейся в продуманности, осмысленности и информативности обращения;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логичности, предполагающей последовательность, непротиворечивость и обоснованность изложения мыслей;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 - доказательности, включающей в себя достоверность и объективность информации;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лаконичности, отражающей краткость и понятность речи;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уместности, означающей необходимость и важность сказанного применительно к конкретной ситуации.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>: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 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9F26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преувеличения своей значимости и профессиональных возможностей;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проявления лицемерия и лжи;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резких и циничных выражений оскорбительного характера, связанных с физическими недостатками человека;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F268D">
        <w:rPr>
          <w:rFonts w:ascii="Times New Roman" w:hAnsi="Times New Roman" w:cs="Times New Roman"/>
          <w:sz w:val="26"/>
          <w:szCs w:val="26"/>
        </w:rPr>
        <w:t xml:space="preserve">. При разрешении конфликтной ситуации, возникшей между педагогическими работниками, приоритетным является учет интересов </w:t>
      </w:r>
      <w:r>
        <w:rPr>
          <w:rFonts w:ascii="Times New Roman" w:hAnsi="Times New Roman" w:cs="Times New Roman"/>
          <w:sz w:val="26"/>
          <w:szCs w:val="26"/>
        </w:rPr>
        <w:t xml:space="preserve">«СУДЭКС» </w:t>
      </w:r>
      <w:r w:rsidRPr="009F268D">
        <w:rPr>
          <w:rFonts w:ascii="Times New Roman" w:hAnsi="Times New Roman" w:cs="Times New Roman"/>
          <w:sz w:val="26"/>
          <w:szCs w:val="26"/>
        </w:rPr>
        <w:t xml:space="preserve">в целом. </w:t>
      </w:r>
    </w:p>
    <w:p w:rsidR="00F522F9" w:rsidRPr="00245468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468">
        <w:rPr>
          <w:rFonts w:ascii="Times New Roman" w:hAnsi="Times New Roman" w:cs="Times New Roman"/>
          <w:b/>
          <w:sz w:val="26"/>
          <w:szCs w:val="26"/>
        </w:rPr>
        <w:t xml:space="preserve">3. Обязательства педагогических работников перед </w:t>
      </w:r>
      <w:proofErr w:type="gramStart"/>
      <w:r w:rsidRPr="00245468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245468">
        <w:rPr>
          <w:rFonts w:ascii="Times New Roman" w:hAnsi="Times New Roman" w:cs="Times New Roman"/>
          <w:b/>
          <w:sz w:val="26"/>
          <w:szCs w:val="26"/>
        </w:rPr>
        <w:t>.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3.1. Педагогические работники в процессе взаимодействия с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признают уникальность, индивидуальность и определенные личные потребности каждого;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сами выбирают подходящий стиль общения, основанный на взаимном уважении;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применяют меры воздействия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обучающимся с соблюдением законодательных и моральных норм.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3.2. В процессе взаимодействия с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педагогические работники обязаны воздерживаться от: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навязывания им своих предпочтений;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предвзятой и необъективной оценки их деятельности и поступков;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отказа от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объяснения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требова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F268D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F268D">
        <w:rPr>
          <w:rFonts w:ascii="Times New Roman" w:hAnsi="Times New Roman" w:cs="Times New Roman"/>
          <w:sz w:val="26"/>
          <w:szCs w:val="26"/>
        </w:rPr>
        <w:t xml:space="preserve"> за образовательные услуги;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9F268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9F268D">
        <w:rPr>
          <w:rFonts w:ascii="Times New Roman" w:hAnsi="Times New Roman" w:cs="Times New Roman"/>
          <w:sz w:val="26"/>
          <w:szCs w:val="26"/>
        </w:rPr>
        <w:t xml:space="preserve"> на учебных занятиях явн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политическ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F268D">
        <w:rPr>
          <w:rFonts w:ascii="Times New Roman" w:hAnsi="Times New Roman" w:cs="Times New Roman"/>
          <w:sz w:val="26"/>
          <w:szCs w:val="26"/>
        </w:rPr>
        <w:t xml:space="preserve"> или религиозн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F268D">
        <w:rPr>
          <w:rFonts w:ascii="Times New Roman" w:hAnsi="Times New Roman" w:cs="Times New Roman"/>
          <w:sz w:val="26"/>
          <w:szCs w:val="26"/>
        </w:rPr>
        <w:t xml:space="preserve"> агитаци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F26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22F9" w:rsidRPr="009F268D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употребления алкогольных напитк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9F268D">
        <w:rPr>
          <w:rFonts w:ascii="Times New Roman" w:hAnsi="Times New Roman" w:cs="Times New Roman"/>
          <w:sz w:val="26"/>
          <w:szCs w:val="26"/>
        </w:rPr>
        <w:t xml:space="preserve">во время исполнения должностных обязанностей;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кур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9F268D">
        <w:rPr>
          <w:rFonts w:ascii="Times New Roman" w:hAnsi="Times New Roman" w:cs="Times New Roman"/>
          <w:sz w:val="26"/>
          <w:szCs w:val="26"/>
        </w:rPr>
        <w:t xml:space="preserve"> в помещениях </w:t>
      </w:r>
      <w:r>
        <w:rPr>
          <w:rFonts w:ascii="Times New Roman" w:hAnsi="Times New Roman" w:cs="Times New Roman"/>
          <w:sz w:val="26"/>
          <w:szCs w:val="26"/>
        </w:rPr>
        <w:t>«СУДЭКС».</w:t>
      </w:r>
    </w:p>
    <w:p w:rsidR="00F522F9" w:rsidRPr="00A1643F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43F">
        <w:rPr>
          <w:rFonts w:ascii="Times New Roman" w:hAnsi="Times New Roman" w:cs="Times New Roman"/>
          <w:b/>
          <w:sz w:val="26"/>
          <w:szCs w:val="26"/>
        </w:rPr>
        <w:t>4. Обязательства педагогических работников перед коллегами</w:t>
      </w:r>
    </w:p>
    <w:p w:rsidR="00F522F9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F268D">
        <w:rPr>
          <w:rFonts w:ascii="Times New Roman" w:hAnsi="Times New Roman" w:cs="Times New Roman"/>
          <w:sz w:val="26"/>
          <w:szCs w:val="26"/>
        </w:rPr>
        <w:t xml:space="preserve">.1. Педагогические работники в процессе взаимодействия с коллегами: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поддерживают атмосферу коллегиальности, уважения их профессионального мнения и убеждений;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им предложить совет и помощь;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помогают им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9F26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поддерживают и продвигают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их интересы. </w:t>
      </w:r>
    </w:p>
    <w:p w:rsidR="00F522F9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F268D">
        <w:rPr>
          <w:rFonts w:ascii="Times New Roman" w:hAnsi="Times New Roman" w:cs="Times New Roman"/>
          <w:sz w:val="26"/>
          <w:szCs w:val="26"/>
        </w:rPr>
        <w:t xml:space="preserve">.2. В процессе взаимодействия с коллегами педагогические работники обязаны воздерживаться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своей;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предвзятого и необъективного отношения к коллегам;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обсуждения их недостатков и личной жизни;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фамильярности в отношениях с коллегами.</w:t>
      </w:r>
    </w:p>
    <w:p w:rsidR="00F522F9" w:rsidRPr="00A1643F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43F">
        <w:rPr>
          <w:rFonts w:ascii="Times New Roman" w:hAnsi="Times New Roman" w:cs="Times New Roman"/>
          <w:b/>
          <w:sz w:val="26"/>
          <w:szCs w:val="26"/>
        </w:rPr>
        <w:t>5. Обязательства педагогических работников перед администрацией «СУДЭКС»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F268D">
        <w:rPr>
          <w:rFonts w:ascii="Times New Roman" w:hAnsi="Times New Roman" w:cs="Times New Roman"/>
          <w:sz w:val="26"/>
          <w:szCs w:val="26"/>
        </w:rPr>
        <w:t xml:space="preserve">.1. Педагогические работники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 xml:space="preserve">выполняют разумные и правомочные указания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F268D">
        <w:rPr>
          <w:rFonts w:ascii="Times New Roman" w:hAnsi="Times New Roman" w:cs="Times New Roman"/>
          <w:sz w:val="26"/>
          <w:szCs w:val="26"/>
        </w:rPr>
        <w:t xml:space="preserve"> и имеют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право подвергнуть их сомнению в порядке, установленном действующим законодательством.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6.2. В </w:t>
      </w:r>
      <w:proofErr w:type="gramStart"/>
      <w:r w:rsidRPr="009F268D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9F268D">
        <w:rPr>
          <w:rFonts w:ascii="Times New Roman" w:hAnsi="Times New Roman" w:cs="Times New Roman"/>
          <w:sz w:val="26"/>
          <w:szCs w:val="26"/>
        </w:rPr>
        <w:t xml:space="preserve"> взаимодействия с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9F268D">
        <w:rPr>
          <w:rFonts w:ascii="Times New Roman" w:hAnsi="Times New Roman" w:cs="Times New Roman"/>
          <w:sz w:val="26"/>
          <w:szCs w:val="26"/>
        </w:rPr>
        <w:t xml:space="preserve"> педагогические работники обязаны придерживаться норм профессиональной этики. </w:t>
      </w:r>
    </w:p>
    <w:p w:rsidR="00F522F9" w:rsidRPr="00A1643F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43F">
        <w:rPr>
          <w:rFonts w:ascii="Times New Roman" w:hAnsi="Times New Roman" w:cs="Times New Roman"/>
          <w:b/>
          <w:sz w:val="26"/>
          <w:szCs w:val="26"/>
        </w:rPr>
        <w:t>6. Обязательства администрации «СУДЭКС»  перед педагогическими работниками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F268D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Представители администрации долж</w:t>
      </w:r>
      <w:r w:rsidRPr="009F268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F268D">
        <w:rPr>
          <w:rFonts w:ascii="Times New Roman" w:hAnsi="Times New Roman" w:cs="Times New Roman"/>
          <w:sz w:val="26"/>
          <w:szCs w:val="26"/>
        </w:rPr>
        <w:t xml:space="preserve"> быть для педагогических работников образцом профессионализма, безупречной репутации, формировать в учебном заведении благоприятный для эффективной работы морально-психологический климат. </w:t>
      </w:r>
    </w:p>
    <w:p w:rsidR="00F522F9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F268D">
        <w:rPr>
          <w:rFonts w:ascii="Times New Roman" w:hAnsi="Times New Roman" w:cs="Times New Roman"/>
          <w:sz w:val="26"/>
          <w:szCs w:val="26"/>
        </w:rPr>
        <w:t xml:space="preserve">.2. Сотрудникам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9F268D">
        <w:rPr>
          <w:rFonts w:ascii="Times New Roman" w:hAnsi="Times New Roman" w:cs="Times New Roman"/>
          <w:sz w:val="26"/>
          <w:szCs w:val="26"/>
        </w:rPr>
        <w:t xml:space="preserve"> следует: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формировать установки на сознательное соблюдение норм настоящего Положения;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быть примером неукоснительного соблюдения принципов и норм настоящего Положения;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своевременно предоставлять педагогическим работникам полный объём информации, необходимой для осуществления ими профессиональной деятельности;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регулировать взаимоотношения в коллективе на основе принципов и норм профессиональной этики;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соблюдать субординацию;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пресекать интриги, слухи, сплетни, проявления подлости, лицемерия в коллективе;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обеспечивать рассмотрение без промедления фактов нарушения норм профессиональной этики и принятие по ним объективных решений.</w:t>
      </w:r>
    </w:p>
    <w:p w:rsidR="00F522F9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F268D">
        <w:rPr>
          <w:rFonts w:ascii="Times New Roman" w:hAnsi="Times New Roman" w:cs="Times New Roman"/>
          <w:sz w:val="26"/>
          <w:szCs w:val="26"/>
        </w:rPr>
        <w:t xml:space="preserve">.3. Сотрудник </w:t>
      </w:r>
      <w:r>
        <w:rPr>
          <w:rFonts w:ascii="Times New Roman" w:hAnsi="Times New Roman" w:cs="Times New Roman"/>
          <w:sz w:val="26"/>
          <w:szCs w:val="26"/>
        </w:rPr>
        <w:t xml:space="preserve">«СУДЭКС» </w:t>
      </w:r>
      <w:r w:rsidRPr="009F268D">
        <w:rPr>
          <w:rFonts w:ascii="Times New Roman" w:hAnsi="Times New Roman" w:cs="Times New Roman"/>
          <w:sz w:val="26"/>
          <w:szCs w:val="26"/>
        </w:rPr>
        <w:t xml:space="preserve">не имеет морального права: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использовать служебное положение в личных интересах;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проявлять формализм, высокомерие, грубость;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lastRenderedPageBreak/>
        <w:t xml:space="preserve">- создавать условия для наушничества и доносительства в коллективе;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268D">
        <w:rPr>
          <w:rFonts w:ascii="Times New Roman" w:hAnsi="Times New Roman" w:cs="Times New Roman"/>
          <w:sz w:val="26"/>
          <w:szCs w:val="26"/>
        </w:rPr>
        <w:t xml:space="preserve"> необоснованно предоставлять им доступ к материальным и нематериальным ресурсам; </w:t>
      </w:r>
    </w:p>
    <w:p w:rsidR="00F522F9" w:rsidRDefault="00F522F9" w:rsidP="00F52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требовать или собирать информацию о личной жизни педагогического работника, не связанной с выполнением им своих трудовых обязанностей; </w:t>
      </w:r>
    </w:p>
    <w:p w:rsidR="00F522F9" w:rsidRPr="009F268D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-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F522F9" w:rsidRPr="00091B21" w:rsidRDefault="00F522F9" w:rsidP="00F52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B21">
        <w:rPr>
          <w:rFonts w:ascii="Times New Roman" w:hAnsi="Times New Roman" w:cs="Times New Roman"/>
          <w:b/>
          <w:sz w:val="26"/>
          <w:szCs w:val="26"/>
        </w:rPr>
        <w:t>7. Ответственность за нарушение настоящего Положения</w:t>
      </w:r>
    </w:p>
    <w:p w:rsidR="00F522F9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091B21">
        <w:rPr>
          <w:rFonts w:ascii="Times New Roman" w:hAnsi="Times New Roman" w:cs="Times New Roman"/>
          <w:sz w:val="26"/>
          <w:szCs w:val="26"/>
        </w:rPr>
        <w:t>7.1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91B21">
        <w:rPr>
          <w:rFonts w:ascii="Times New Roman" w:hAnsi="Times New Roman" w:cs="Times New Roman"/>
          <w:sz w:val="26"/>
          <w:szCs w:val="26"/>
        </w:rPr>
        <w:t xml:space="preserve"> Нарушение педагогическим работником требований настоящего Положения квалифицируется как неисполнение или ненадлежащее исполнение педагогическим работником своих должностных обязанностей. </w:t>
      </w:r>
    </w:p>
    <w:p w:rsidR="00F522F9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091B21">
        <w:rPr>
          <w:rFonts w:ascii="Times New Roman" w:hAnsi="Times New Roman" w:cs="Times New Roman"/>
          <w:sz w:val="26"/>
          <w:szCs w:val="26"/>
        </w:rPr>
        <w:t>7.2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91B21">
        <w:rPr>
          <w:rFonts w:ascii="Times New Roman" w:hAnsi="Times New Roman" w:cs="Times New Roman"/>
          <w:sz w:val="26"/>
          <w:szCs w:val="26"/>
        </w:rPr>
        <w:t xml:space="preserve"> Все сложные этические или конфликтные ситуации, возникшие в процессе работы, рассматриваются на заседаниях Комиссии по урегулированию споров между участниками образовательных отношений. </w:t>
      </w:r>
    </w:p>
    <w:p w:rsidR="00F522F9" w:rsidRPr="00091B21" w:rsidRDefault="00F522F9" w:rsidP="00F522F9">
      <w:pPr>
        <w:jc w:val="both"/>
        <w:rPr>
          <w:rFonts w:ascii="Times New Roman" w:hAnsi="Times New Roman" w:cs="Times New Roman"/>
          <w:sz w:val="26"/>
          <w:szCs w:val="26"/>
        </w:rPr>
      </w:pPr>
      <w:r w:rsidRPr="00091B21">
        <w:rPr>
          <w:rFonts w:ascii="Times New Roman" w:hAnsi="Times New Roman" w:cs="Times New Roman"/>
          <w:sz w:val="26"/>
          <w:szCs w:val="26"/>
        </w:rPr>
        <w:t>7.3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91B21">
        <w:rPr>
          <w:rFonts w:ascii="Times New Roman" w:hAnsi="Times New Roman" w:cs="Times New Roman"/>
          <w:sz w:val="26"/>
          <w:szCs w:val="26"/>
        </w:rPr>
        <w:t xml:space="preserve"> Соблюдение педагогическим работником настоящего Положения учитывается при проведении его аттестации, а также при поощрении работников.</w:t>
      </w:r>
    </w:p>
    <w:p w:rsidR="00F522F9" w:rsidRPr="00746A90" w:rsidRDefault="00F522F9" w:rsidP="00F522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6A90" w:rsidRPr="00746A90" w:rsidRDefault="00746A90" w:rsidP="00F522F9">
      <w:pPr>
        <w:spacing w:after="0"/>
        <w:jc w:val="center"/>
        <w:rPr>
          <w:sz w:val="20"/>
          <w:szCs w:val="20"/>
        </w:rPr>
      </w:pPr>
    </w:p>
    <w:sectPr w:rsidR="00746A90" w:rsidRPr="00746A90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8B" w:rsidRDefault="0017678B" w:rsidP="00AF5B85">
      <w:pPr>
        <w:spacing w:after="0" w:line="240" w:lineRule="auto"/>
      </w:pPr>
      <w:r>
        <w:separator/>
      </w:r>
    </w:p>
  </w:endnote>
  <w:endnote w:type="continuationSeparator" w:id="0">
    <w:p w:rsidR="0017678B" w:rsidRDefault="0017678B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8B" w:rsidRDefault="0017678B" w:rsidP="00AF5B85">
      <w:pPr>
        <w:spacing w:after="0" w:line="240" w:lineRule="auto"/>
      </w:pPr>
      <w:r>
        <w:separator/>
      </w:r>
    </w:p>
  </w:footnote>
  <w:footnote w:type="continuationSeparator" w:id="0">
    <w:p w:rsidR="0017678B" w:rsidRDefault="0017678B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66"/>
    <w:rsid w:val="000458F9"/>
    <w:rsid w:val="00095E22"/>
    <w:rsid w:val="000E4038"/>
    <w:rsid w:val="000F7C74"/>
    <w:rsid w:val="0017678B"/>
    <w:rsid w:val="00194354"/>
    <w:rsid w:val="0024186A"/>
    <w:rsid w:val="00241D77"/>
    <w:rsid w:val="002450DE"/>
    <w:rsid w:val="002C0A7E"/>
    <w:rsid w:val="002D495A"/>
    <w:rsid w:val="00380B13"/>
    <w:rsid w:val="00484566"/>
    <w:rsid w:val="00522898"/>
    <w:rsid w:val="006552E1"/>
    <w:rsid w:val="00746A90"/>
    <w:rsid w:val="007571E0"/>
    <w:rsid w:val="00955F50"/>
    <w:rsid w:val="00990D57"/>
    <w:rsid w:val="009D6C92"/>
    <w:rsid w:val="009E2DF4"/>
    <w:rsid w:val="00A11EB1"/>
    <w:rsid w:val="00AA17EF"/>
    <w:rsid w:val="00AF1047"/>
    <w:rsid w:val="00AF5B85"/>
    <w:rsid w:val="00BB6B10"/>
    <w:rsid w:val="00E207FA"/>
    <w:rsid w:val="00E5068E"/>
    <w:rsid w:val="00F522F9"/>
    <w:rsid w:val="00F60392"/>
    <w:rsid w:val="00FE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80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1379</Words>
  <Characters>10847</Characters>
  <Application>Microsoft Office Word</Application>
  <DocSecurity>0</DocSecurity>
  <Lines>328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KCPOV</dc:creator>
  <cp:lastModifiedBy>Mikhail</cp:lastModifiedBy>
  <cp:revision>3</cp:revision>
  <cp:lastPrinted>2020-06-24T10:49:00Z</cp:lastPrinted>
  <dcterms:created xsi:type="dcterms:W3CDTF">2020-06-24T11:48:00Z</dcterms:created>
  <dcterms:modified xsi:type="dcterms:W3CDTF">2020-06-24T11:48:00Z</dcterms:modified>
</cp:coreProperties>
</file>