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E2" w:rsidRDefault="006C2E71" w:rsidP="008C19E2">
      <w:pPr>
        <w:jc w:val="center"/>
        <w:rPr>
          <w:rStyle w:val="10pt"/>
          <w:rFonts w:eastAsiaTheme="minorHAnsi"/>
          <w:b/>
          <w:sz w:val="32"/>
          <w:szCs w:val="32"/>
        </w:rPr>
      </w:pPr>
      <w:r w:rsidRPr="006C2E71">
        <w:rPr>
          <w:rStyle w:val="10pt"/>
          <w:rFonts w:eastAsiaTheme="minorHAnsi"/>
          <w:b/>
          <w:sz w:val="32"/>
          <w:szCs w:val="32"/>
        </w:rPr>
        <w:t>Ежегодный отчет</w:t>
      </w:r>
    </w:p>
    <w:p w:rsidR="00E11AF2" w:rsidRDefault="006C2E71" w:rsidP="008C19E2">
      <w:pPr>
        <w:jc w:val="center"/>
        <w:rPr>
          <w:rStyle w:val="10pt"/>
          <w:rFonts w:eastAsiaTheme="minorHAnsi"/>
          <w:b/>
          <w:sz w:val="32"/>
          <w:szCs w:val="32"/>
        </w:rPr>
      </w:pPr>
      <w:r w:rsidRPr="006C2E71">
        <w:rPr>
          <w:rStyle w:val="10pt"/>
          <w:rFonts w:eastAsiaTheme="minorHAnsi"/>
          <w:b/>
          <w:sz w:val="32"/>
          <w:szCs w:val="32"/>
        </w:rPr>
        <w:t xml:space="preserve">о результатах </w:t>
      </w:r>
      <w:proofErr w:type="spellStart"/>
      <w:r w:rsidRPr="006C2E71">
        <w:rPr>
          <w:rStyle w:val="10pt"/>
          <w:rFonts w:eastAsiaTheme="minorHAnsi"/>
          <w:b/>
          <w:sz w:val="32"/>
          <w:szCs w:val="32"/>
        </w:rPr>
        <w:t>самообследования</w:t>
      </w:r>
      <w:proofErr w:type="spellEnd"/>
      <w:r w:rsidRPr="006C2E71">
        <w:rPr>
          <w:rStyle w:val="10pt"/>
          <w:rFonts w:eastAsiaTheme="minorHAnsi"/>
          <w:b/>
          <w:sz w:val="32"/>
          <w:szCs w:val="32"/>
        </w:rPr>
        <w:t xml:space="preserve"> за 201</w:t>
      </w:r>
      <w:r w:rsidR="00587D83">
        <w:rPr>
          <w:rStyle w:val="10pt"/>
          <w:rFonts w:eastAsiaTheme="minorHAnsi"/>
          <w:b/>
          <w:sz w:val="32"/>
          <w:szCs w:val="32"/>
        </w:rPr>
        <w:t>7</w:t>
      </w:r>
      <w:r w:rsidRPr="006C2E71">
        <w:rPr>
          <w:rStyle w:val="10pt"/>
          <w:rFonts w:eastAsiaTheme="minorHAnsi"/>
          <w:b/>
          <w:sz w:val="32"/>
          <w:szCs w:val="32"/>
        </w:rPr>
        <w:t xml:space="preserve"> год</w:t>
      </w:r>
    </w:p>
    <w:p w:rsidR="007806B9" w:rsidRDefault="007806B9">
      <w:pPr>
        <w:rPr>
          <w:rStyle w:val="10pt"/>
          <w:rFonts w:eastAsiaTheme="minorHAnsi"/>
          <w:b/>
          <w:sz w:val="32"/>
          <w:szCs w:val="32"/>
        </w:rPr>
      </w:pPr>
    </w:p>
    <w:p w:rsidR="005A5ACA" w:rsidRPr="005A5ACA" w:rsidRDefault="00B70E18" w:rsidP="005A5ACA">
      <w:pPr>
        <w:shd w:val="clear" w:color="auto" w:fill="FFFFFF"/>
        <w:spacing w:line="276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70E18">
        <w:rPr>
          <w:rStyle w:val="a8"/>
          <w:rFonts w:ascii="Times New Roman" w:hAnsi="Times New Roman" w:cs="Times New Roman"/>
          <w:sz w:val="24"/>
          <w:szCs w:val="24"/>
        </w:rPr>
        <w:t xml:space="preserve">Союз лиц, осуществляющих деятельность в сфере судебной экспертизы и судебных экспертных исследований «Палата судебных экспертов имени Ю.Г. </w:t>
      </w:r>
      <w:proofErr w:type="spellStart"/>
      <w:r w:rsidRPr="00B70E18">
        <w:rPr>
          <w:rStyle w:val="a8"/>
          <w:rFonts w:ascii="Times New Roman" w:hAnsi="Times New Roman" w:cs="Times New Roman"/>
          <w:sz w:val="24"/>
          <w:szCs w:val="24"/>
        </w:rPr>
        <w:t>Корухова</w:t>
      </w:r>
      <w:proofErr w:type="spellEnd"/>
      <w:r w:rsidRPr="00B70E18">
        <w:rPr>
          <w:rStyle w:val="a8"/>
          <w:rFonts w:ascii="Times New Roman" w:hAnsi="Times New Roman" w:cs="Times New Roman"/>
          <w:sz w:val="24"/>
          <w:szCs w:val="24"/>
        </w:rPr>
        <w:t>» («СУДЭКС»)</w:t>
      </w:r>
      <w:r>
        <w:rPr>
          <w:rStyle w:val="a8"/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="005A5ACA" w:rsidRPr="005A5ACA">
        <w:rPr>
          <w:rFonts w:ascii="Times New Roman" w:hAnsi="Times New Roman" w:cs="Times New Roman"/>
          <w:sz w:val="24"/>
          <w:szCs w:val="24"/>
        </w:rPr>
        <w:t xml:space="preserve">  учрежденное ведущими судебно-экспертными организациями: Государственное учреждение Российский федеральный центр судебной экспертизы при Минюсте РФ (РФЦСЭ) и </w:t>
      </w:r>
      <w:r w:rsidR="005A5ACA" w:rsidRPr="005A5AC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Федеральное государственное учреждение «Российский центр судебно-медицинской экспертизы Министерства здравоохранения и социального развития» (ФГУ РЦСМЭ </w:t>
      </w:r>
      <w:proofErr w:type="spellStart"/>
      <w:r w:rsidR="005A5ACA" w:rsidRPr="005A5ACA">
        <w:rPr>
          <w:rStyle w:val="a8"/>
          <w:rFonts w:ascii="Times New Roman" w:hAnsi="Times New Roman" w:cs="Times New Roman"/>
          <w:b w:val="0"/>
          <w:sz w:val="24"/>
          <w:szCs w:val="24"/>
        </w:rPr>
        <w:t>Минздравсоцразвития</w:t>
      </w:r>
      <w:proofErr w:type="spellEnd"/>
      <w:r w:rsidR="005A5ACA" w:rsidRPr="005A5AC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РФ)</w:t>
      </w:r>
      <w:r w:rsidR="005A5ACA" w:rsidRPr="005A5ACA">
        <w:rPr>
          <w:rFonts w:ascii="Times New Roman" w:hAnsi="Times New Roman" w:cs="Times New Roman"/>
          <w:sz w:val="24"/>
          <w:szCs w:val="24"/>
        </w:rPr>
        <w:t xml:space="preserve"> (ОГРН 1087799030076 от 13 августа 2008 года). </w:t>
      </w:r>
    </w:p>
    <w:p w:rsidR="005A5ACA" w:rsidRPr="005A5ACA" w:rsidRDefault="00587D83" w:rsidP="005A5ACA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CA">
        <w:rPr>
          <w:rFonts w:ascii="Times New Roman" w:hAnsi="Times New Roman" w:cs="Times New Roman"/>
          <w:sz w:val="24"/>
          <w:szCs w:val="24"/>
        </w:rPr>
        <w:t xml:space="preserve"> </w:t>
      </w:r>
      <w:r w:rsidR="005A5ACA" w:rsidRPr="005A5ACA">
        <w:rPr>
          <w:rFonts w:ascii="Times New Roman" w:hAnsi="Times New Roman" w:cs="Times New Roman"/>
          <w:sz w:val="24"/>
          <w:szCs w:val="24"/>
        </w:rPr>
        <w:t>«СУДЭКС» объединяет на профессиональной основе 14</w:t>
      </w:r>
      <w:r>
        <w:rPr>
          <w:rFonts w:ascii="Times New Roman" w:hAnsi="Times New Roman" w:cs="Times New Roman"/>
          <w:sz w:val="24"/>
          <w:szCs w:val="24"/>
        </w:rPr>
        <w:t>9</w:t>
      </w:r>
      <w:r w:rsidR="005A5ACA" w:rsidRPr="005A5ACA">
        <w:rPr>
          <w:rFonts w:ascii="Times New Roman" w:hAnsi="Times New Roman" w:cs="Times New Roman"/>
          <w:sz w:val="24"/>
          <w:szCs w:val="24"/>
        </w:rPr>
        <w:t xml:space="preserve"> негосударственных организаций и учреждений, работающих в сфере судебной экспертизы и судебных экспертных исследований, и около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5A5ACA" w:rsidRPr="005A5ACA">
        <w:rPr>
          <w:rFonts w:ascii="Times New Roman" w:hAnsi="Times New Roman" w:cs="Times New Roman"/>
          <w:sz w:val="24"/>
          <w:szCs w:val="24"/>
        </w:rPr>
        <w:t xml:space="preserve">00 негосударственных судебных экспертов, география профессиональной деятельности которых охватывает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87F94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5A5ACA" w:rsidRPr="005A5ACA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A5ACA" w:rsidRPr="005A5ACA">
        <w:rPr>
          <w:rFonts w:ascii="Times New Roman" w:hAnsi="Times New Roman" w:cs="Times New Roman"/>
          <w:sz w:val="24"/>
          <w:szCs w:val="24"/>
        </w:rPr>
        <w:t xml:space="preserve"> страны. </w:t>
      </w:r>
    </w:p>
    <w:p w:rsidR="005A5ACA" w:rsidRPr="005A5ACA" w:rsidRDefault="005A5ACA" w:rsidP="005A5AC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CA">
        <w:rPr>
          <w:rFonts w:ascii="Times New Roman" w:hAnsi="Times New Roman" w:cs="Times New Roman"/>
          <w:sz w:val="24"/>
          <w:szCs w:val="24"/>
        </w:rPr>
        <w:t xml:space="preserve">«СУДЭКС» осуществляет повышение квалификации судебных экспертов по </w:t>
      </w:r>
      <w:r w:rsidR="00587D83">
        <w:rPr>
          <w:rFonts w:ascii="Times New Roman" w:hAnsi="Times New Roman" w:cs="Times New Roman"/>
          <w:sz w:val="24"/>
          <w:szCs w:val="24"/>
        </w:rPr>
        <w:t>60</w:t>
      </w:r>
      <w:r w:rsidRPr="005A5ACA">
        <w:rPr>
          <w:rFonts w:ascii="Times New Roman" w:hAnsi="Times New Roman" w:cs="Times New Roman"/>
          <w:sz w:val="24"/>
          <w:szCs w:val="24"/>
        </w:rPr>
        <w:t xml:space="preserve"> специальностям и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профессиональную переподготовку </w:t>
      </w:r>
      <w:r w:rsidRPr="005A5ACA">
        <w:rPr>
          <w:rFonts w:ascii="Times New Roman" w:hAnsi="Times New Roman" w:cs="Times New Roman"/>
          <w:sz w:val="24"/>
          <w:szCs w:val="24"/>
        </w:rPr>
        <w:t xml:space="preserve">судебных экспертов по </w:t>
      </w:r>
      <w:r w:rsidR="00587D83">
        <w:rPr>
          <w:rFonts w:ascii="Times New Roman" w:hAnsi="Times New Roman" w:cs="Times New Roman"/>
          <w:sz w:val="24"/>
          <w:szCs w:val="24"/>
        </w:rPr>
        <w:t>17</w:t>
      </w:r>
      <w:r w:rsidRPr="005A5ACA">
        <w:rPr>
          <w:rFonts w:ascii="Times New Roman" w:hAnsi="Times New Roman" w:cs="Times New Roman"/>
          <w:sz w:val="24"/>
          <w:szCs w:val="24"/>
        </w:rPr>
        <w:t xml:space="preserve"> специальностям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7D83">
        <w:rPr>
          <w:rFonts w:ascii="Times New Roman" w:hAnsi="Times New Roman" w:cs="Times New Roman"/>
          <w:sz w:val="24"/>
          <w:szCs w:val="24"/>
        </w:rPr>
        <w:t>О</w:t>
      </w:r>
      <w:r w:rsidRPr="005A5ACA">
        <w:rPr>
          <w:rFonts w:ascii="Times New Roman" w:hAnsi="Times New Roman" w:cs="Times New Roman"/>
          <w:sz w:val="24"/>
          <w:szCs w:val="24"/>
        </w:rPr>
        <w:t xml:space="preserve">рганизует сертификацию в </w:t>
      </w:r>
      <w:r w:rsidR="00B87F94" w:rsidRPr="00B87F94">
        <w:rPr>
          <w:rFonts w:ascii="Times New Roman" w:hAnsi="Times New Roman" w:cs="Times New Roman"/>
          <w:sz w:val="24"/>
          <w:szCs w:val="24"/>
        </w:rPr>
        <w:t xml:space="preserve">«Системе добровольной сертификации негосударственных судебных экспертов» зарегистрированной в новой редакции 22 декабря 2016 года в едином реестре зарегистрированных систем добровольной сертификации </w:t>
      </w:r>
      <w:proofErr w:type="spellStart"/>
      <w:r w:rsidR="00B87F94" w:rsidRPr="00B87F94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B87F94" w:rsidRPr="00B87F94">
        <w:rPr>
          <w:rFonts w:ascii="Times New Roman" w:hAnsi="Times New Roman" w:cs="Times New Roman"/>
          <w:sz w:val="24"/>
          <w:szCs w:val="24"/>
        </w:rPr>
        <w:t xml:space="preserve"> № РОСС. RU. </w:t>
      </w:r>
      <w:proofErr w:type="gramStart"/>
      <w:r w:rsidR="00B87F94" w:rsidRPr="00B87F94">
        <w:rPr>
          <w:rFonts w:ascii="Times New Roman" w:hAnsi="Times New Roman" w:cs="Times New Roman"/>
          <w:sz w:val="24"/>
          <w:szCs w:val="24"/>
        </w:rPr>
        <w:t>П1610. 04НЯ.01 (взамен № РОСС.</w:t>
      </w:r>
      <w:proofErr w:type="gramEnd"/>
      <w:r w:rsidR="00B87F94" w:rsidRPr="00B87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7F94" w:rsidRPr="00B87F94">
        <w:rPr>
          <w:rFonts w:ascii="Times New Roman" w:hAnsi="Times New Roman" w:cs="Times New Roman"/>
          <w:sz w:val="24"/>
          <w:szCs w:val="24"/>
        </w:rPr>
        <w:t>RU.И597.04НЯ00 от 16.10.2009 г.).</w:t>
      </w:r>
      <w:proofErr w:type="gramEnd"/>
      <w:r w:rsidR="00B87F94" w:rsidRPr="00B87F94">
        <w:rPr>
          <w:rFonts w:ascii="Times New Roman" w:hAnsi="Times New Roman" w:cs="Times New Roman"/>
          <w:sz w:val="24"/>
          <w:szCs w:val="24"/>
        </w:rPr>
        <w:t xml:space="preserve"> </w:t>
      </w:r>
      <w:r w:rsidRPr="006E500F">
        <w:rPr>
          <w:rStyle w:val="a3"/>
          <w:rFonts w:ascii="Times New Roman" w:hAnsi="Times New Roman"/>
          <w:i w:val="0"/>
          <w:sz w:val="24"/>
          <w:szCs w:val="24"/>
        </w:rPr>
        <w:t>В настоящее время</w:t>
      </w:r>
      <w:r w:rsidRPr="005A5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5ACA">
        <w:rPr>
          <w:rFonts w:ascii="Times New Roman" w:hAnsi="Times New Roman" w:cs="Times New Roman"/>
          <w:b/>
          <w:sz w:val="24"/>
          <w:szCs w:val="24"/>
        </w:rPr>
        <w:t>прошли повышение квалификации и сертифицированы более 3500 негосударственных судебных экспертов</w:t>
      </w:r>
      <w:r w:rsidRPr="005A5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ACA" w:rsidRPr="005A5ACA" w:rsidRDefault="005A5ACA" w:rsidP="005A5AC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CA">
        <w:rPr>
          <w:rFonts w:ascii="Times New Roman" w:hAnsi="Times New Roman" w:cs="Times New Roman"/>
          <w:sz w:val="24"/>
          <w:szCs w:val="24"/>
        </w:rPr>
        <w:t xml:space="preserve">В </w:t>
      </w:r>
      <w:r w:rsidR="00B87F94" w:rsidRPr="00B87F94">
        <w:rPr>
          <w:rFonts w:ascii="Times New Roman" w:hAnsi="Times New Roman" w:cs="Times New Roman"/>
          <w:sz w:val="24"/>
          <w:szCs w:val="24"/>
        </w:rPr>
        <w:t xml:space="preserve">«Системе добровольной сертификации соответствия негосударственных судебно-экспертных лабораторий» зарегистрированной в новой редакции 22 декабря 2016 года в едином реестре зарегистрированных систем добровольной сертификации </w:t>
      </w:r>
      <w:proofErr w:type="spellStart"/>
      <w:r w:rsidR="00B87F94" w:rsidRPr="00B87F94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B87F94" w:rsidRPr="00B87F94">
        <w:rPr>
          <w:rFonts w:ascii="Times New Roman" w:hAnsi="Times New Roman" w:cs="Times New Roman"/>
          <w:sz w:val="24"/>
          <w:szCs w:val="24"/>
        </w:rPr>
        <w:t xml:space="preserve">  № РОСС.RU.П1609.04СЭЛ1 от 22. 12. 2016г. (взамен № РОСС.RU.И</w:t>
      </w:r>
      <w:r w:rsidR="00B87F94">
        <w:rPr>
          <w:rFonts w:ascii="Times New Roman" w:hAnsi="Times New Roman" w:cs="Times New Roman"/>
          <w:sz w:val="24"/>
          <w:szCs w:val="24"/>
        </w:rPr>
        <w:t>643.04.СЭЛ</w:t>
      </w:r>
      <w:proofErr w:type="gramStart"/>
      <w:r w:rsidR="00B87F9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B87F94">
        <w:rPr>
          <w:rFonts w:ascii="Times New Roman" w:hAnsi="Times New Roman" w:cs="Times New Roman"/>
          <w:sz w:val="24"/>
          <w:szCs w:val="24"/>
        </w:rPr>
        <w:t xml:space="preserve">, от 22. 04. 2010г.) подтвердили свою компетентность </w:t>
      </w:r>
      <w:r w:rsidRPr="005A5ACA">
        <w:rPr>
          <w:rFonts w:ascii="Times New Roman" w:hAnsi="Times New Roman" w:cs="Times New Roman"/>
          <w:b/>
          <w:sz w:val="24"/>
          <w:szCs w:val="24"/>
        </w:rPr>
        <w:t>6</w:t>
      </w:r>
      <w:r w:rsidR="00B70E18">
        <w:rPr>
          <w:rFonts w:ascii="Times New Roman" w:hAnsi="Times New Roman" w:cs="Times New Roman"/>
          <w:b/>
          <w:sz w:val="24"/>
          <w:szCs w:val="24"/>
        </w:rPr>
        <w:t>0</w:t>
      </w:r>
      <w:r w:rsidRPr="005A5ACA">
        <w:rPr>
          <w:rFonts w:ascii="Times New Roman" w:hAnsi="Times New Roman" w:cs="Times New Roman"/>
          <w:b/>
          <w:sz w:val="24"/>
          <w:szCs w:val="24"/>
        </w:rPr>
        <w:t xml:space="preserve">  негосударственных судебно-экспертных лабораторий</w:t>
      </w:r>
      <w:r w:rsidRPr="005A5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ACA" w:rsidRPr="005A5ACA" w:rsidRDefault="005A5ACA" w:rsidP="005A5ACA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5ACA">
        <w:rPr>
          <w:rFonts w:ascii="Times New Roman" w:hAnsi="Times New Roman" w:cs="Times New Roman"/>
          <w:sz w:val="24"/>
          <w:szCs w:val="24"/>
        </w:rPr>
        <w:t xml:space="preserve">  Для реализации поставленных задач «СУДЭКС» осуществляет методическое и информационное обеспечение своих членов, контролирует их деятельность на основе принципов саморегулирования и ведет издательскую деятельность по вопросам судебной экспертизы.</w:t>
      </w:r>
    </w:p>
    <w:p w:rsidR="005A5ACA" w:rsidRPr="005A5ACA" w:rsidRDefault="005A5ACA" w:rsidP="005A5AC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ACA">
        <w:rPr>
          <w:rFonts w:ascii="Times New Roman" w:hAnsi="Times New Roman" w:cs="Times New Roman"/>
          <w:sz w:val="24"/>
          <w:szCs w:val="24"/>
        </w:rPr>
        <w:t xml:space="preserve">        В рамках указанных систем добровольной сертификации ведутся Реестры, для регистрации участников систем, выданных, приостановленных и отмененных сертификатов</w:t>
      </w:r>
      <w:r w:rsidRPr="005A5A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5ACA">
        <w:rPr>
          <w:rFonts w:ascii="Times New Roman" w:hAnsi="Times New Roman" w:cs="Times New Roman"/>
          <w:sz w:val="24"/>
          <w:szCs w:val="24"/>
        </w:rPr>
        <w:t xml:space="preserve">судебных экспертов и судебно-экспертных лабораторий. </w:t>
      </w:r>
      <w:r w:rsidRPr="005A5ACA">
        <w:rPr>
          <w:rFonts w:ascii="Times New Roman" w:hAnsi="Times New Roman" w:cs="Times New Roman"/>
          <w:b/>
          <w:sz w:val="24"/>
          <w:szCs w:val="24"/>
        </w:rPr>
        <w:t xml:space="preserve">Особое внимание уделяется </w:t>
      </w:r>
      <w:proofErr w:type="gramStart"/>
      <w:r w:rsidRPr="005A5ACA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5A5ACA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деятельностью сертифицированных  судебных экспертов и судебно-экспертных лабораторий.</w:t>
      </w:r>
    </w:p>
    <w:p w:rsidR="005A5ACA" w:rsidRDefault="005A5ACA" w:rsidP="005A5ACA">
      <w:pPr>
        <w:shd w:val="clear" w:color="auto" w:fill="FFFFFF"/>
        <w:spacing w:line="276" w:lineRule="auto"/>
        <w:ind w:right="10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5A5ACA">
        <w:rPr>
          <w:rFonts w:ascii="Times New Roman" w:hAnsi="Times New Roman" w:cs="Times New Roman"/>
          <w:sz w:val="24"/>
          <w:szCs w:val="24"/>
        </w:rPr>
        <w:t xml:space="preserve">    Реестры сертифицированных судебных экспертов и судебно-экспертных лабораторий размещены на сайте «СУДЭКС» </w:t>
      </w:r>
      <w:r w:rsidRPr="004A1709">
        <w:rPr>
          <w:rFonts w:ascii="Times New Roman" w:eastAsia="Calibri" w:hAnsi="Times New Roman" w:cs="Times New Roman"/>
          <w:b/>
          <w:sz w:val="24"/>
          <w:szCs w:val="24"/>
        </w:rPr>
        <w:t>(</w:t>
      </w:r>
      <w:hyperlink r:id="rId9" w:history="1">
        <w:r w:rsidRPr="004A1709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http://www.sudex.ru/</w:t>
        </w:r>
      </w:hyperlink>
      <w:r w:rsidRPr="004A170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A5A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5ACA">
        <w:rPr>
          <w:rFonts w:ascii="Times New Roman" w:hAnsi="Times New Roman" w:cs="Times New Roman"/>
          <w:sz w:val="24"/>
          <w:szCs w:val="24"/>
        </w:rPr>
        <w:t>и оснащены поисковой системой, позволяющей найти судебного эксперта или судебно-экспертную лабораторию по необходимой специальности в любом регионе Российской Федерации, что значительно облегчает поиск необходимого специалиста для выполнения судебной экспертизы.</w:t>
      </w:r>
    </w:p>
    <w:p w:rsidR="005A5ACA" w:rsidRDefault="005A5ACA" w:rsidP="005A5ACA">
      <w:pPr>
        <w:shd w:val="clear" w:color="auto" w:fill="FFFFFF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lastRenderedPageBreak/>
        <w:t xml:space="preserve">      </w:t>
      </w:r>
      <w:proofErr w:type="gramStart"/>
      <w:r w:rsidRPr="00B70E18">
        <w:rPr>
          <w:rFonts w:ascii="Times New Roman" w:eastAsia="Batang" w:hAnsi="Times New Roman" w:cs="Times New Roman"/>
          <w:sz w:val="24"/>
          <w:szCs w:val="24"/>
        </w:rPr>
        <w:t>«СУДЭКС»</w:t>
      </w:r>
      <w:r w:rsidRPr="005A5ACA">
        <w:rPr>
          <w:rFonts w:ascii="Times New Roman" w:eastAsia="Batang" w:hAnsi="Times New Roman" w:cs="Times New Roman"/>
          <w:sz w:val="24"/>
          <w:szCs w:val="24"/>
        </w:rPr>
        <w:t xml:space="preserve">  действует на основе Конституции  Российской  Федерации, Гражданского Кодекса Российской Федерации, Федерального Закона "О некоммерческих организациях" от 12.01.1996 № 7-ФЗ, Федерального Закона "О государственной судебно-экспертной деятельности в Российской Федерации" от 31.05.2001 № 73-ФЗ, Федерального Закона «О техническом регулировании» от 27.12.2002 № 184-ФЗ, Ф</w:t>
      </w:r>
      <w:r w:rsidRPr="005A5ACA">
        <w:rPr>
          <w:rFonts w:ascii="Times New Roman" w:hAnsi="Times New Roman" w:cs="Times New Roman"/>
          <w:sz w:val="24"/>
          <w:szCs w:val="24"/>
        </w:rPr>
        <w:t xml:space="preserve">едеральным Закона «О саморегулируемых организациях» </w:t>
      </w:r>
      <w:r w:rsidRPr="005A5ACA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от 1 декабря </w:t>
      </w:r>
      <w:smartTag w:uri="urn:schemas-microsoft-com:office:smarttags" w:element="metricconverter">
        <w:smartTagPr>
          <w:attr w:name="ProductID" w:val="2007 г"/>
        </w:smartTagPr>
        <w:r w:rsidRPr="005A5ACA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2007 г</w:t>
        </w:r>
      </w:smartTag>
      <w:r w:rsidRPr="005A5ACA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N 315-Ф3, </w:t>
      </w:r>
      <w:r w:rsidRPr="005A5ACA">
        <w:rPr>
          <w:rFonts w:ascii="Times New Roman" w:eastAsia="Batang" w:hAnsi="Times New Roman" w:cs="Times New Roman"/>
          <w:sz w:val="24"/>
          <w:szCs w:val="24"/>
        </w:rPr>
        <w:t>Федерального Закона "Об оценочной деятельности в Российской Федерации" от</w:t>
      </w:r>
      <w:proofErr w:type="gramEnd"/>
      <w:r w:rsidRPr="005A5ACA">
        <w:rPr>
          <w:rFonts w:ascii="Times New Roman" w:eastAsia="Batang" w:hAnsi="Times New Roman" w:cs="Times New Roman"/>
          <w:sz w:val="24"/>
          <w:szCs w:val="24"/>
        </w:rPr>
        <w:t xml:space="preserve"> 29.07.1998 № 135-ФЗ,  Федерального Закона Российской Федерации «Об образовании» </w:t>
      </w:r>
      <w:r w:rsidRPr="005A5AC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6C9">
        <w:rPr>
          <w:sz w:val="24"/>
          <w:szCs w:val="24"/>
        </w:rPr>
        <w:t>от</w:t>
      </w:r>
      <w:proofErr w:type="spellEnd"/>
      <w:proofErr w:type="gramEnd"/>
      <w:r w:rsidRPr="00D976C9">
        <w:rPr>
          <w:sz w:val="24"/>
          <w:szCs w:val="24"/>
        </w:rPr>
        <w:t xml:space="preserve"> 29 декабря 2012 года № 273-ФЗ</w:t>
      </w:r>
      <w:r w:rsidRPr="005A5ACA">
        <w:rPr>
          <w:rFonts w:ascii="Times New Roman" w:eastAsia="Batang" w:hAnsi="Times New Roman" w:cs="Times New Roman"/>
          <w:sz w:val="24"/>
          <w:szCs w:val="24"/>
        </w:rPr>
        <w:t xml:space="preserve">, других нормативных правовых актов, регламентирующих организацию и производство судебной экспертизы,  и </w:t>
      </w:r>
      <w:r>
        <w:rPr>
          <w:rFonts w:ascii="Times New Roman" w:eastAsia="Batang" w:hAnsi="Times New Roman" w:cs="Times New Roman"/>
          <w:sz w:val="24"/>
          <w:szCs w:val="24"/>
        </w:rPr>
        <w:t>своего</w:t>
      </w:r>
      <w:r w:rsidRPr="005A5ACA">
        <w:rPr>
          <w:rFonts w:ascii="Times New Roman" w:eastAsia="Batang" w:hAnsi="Times New Roman" w:cs="Times New Roman"/>
          <w:sz w:val="24"/>
          <w:szCs w:val="24"/>
        </w:rPr>
        <w:t xml:space="preserve"> Устава</w:t>
      </w:r>
      <w:r w:rsidRPr="005C397C">
        <w:rPr>
          <w:rFonts w:ascii="Arial" w:eastAsia="Batang" w:hAnsi="Arial" w:cs="Arial"/>
          <w:sz w:val="24"/>
          <w:szCs w:val="24"/>
        </w:rPr>
        <w:t xml:space="preserve">.   </w:t>
      </w:r>
    </w:p>
    <w:p w:rsidR="00A069D9" w:rsidRDefault="005A5ACA" w:rsidP="00B87F94">
      <w:pPr>
        <w:shd w:val="clear" w:color="auto" w:fill="FFFFFF"/>
        <w:spacing w:line="276" w:lineRule="auto"/>
        <w:ind w:right="10" w:firstLine="2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Образовательная деятельность осуществляется в Институте повышения квалификации «СУДЭКС» (ИПК), являющимся структурным подразделением  «СУДЭКС»</w:t>
      </w:r>
      <w:r w:rsidR="009A05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5E7" w:rsidRPr="009A05E7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="00A069D9" w:rsidRPr="009A05E7">
        <w:rPr>
          <w:rFonts w:ascii="Times New Roman" w:hAnsi="Times New Roman" w:cs="Times New Roman"/>
          <w:bCs/>
          <w:sz w:val="24"/>
          <w:szCs w:val="24"/>
        </w:rPr>
        <w:t>Лицензии № 03</w:t>
      </w:r>
      <w:r w:rsidR="00A069D9">
        <w:rPr>
          <w:rFonts w:ascii="Times New Roman" w:hAnsi="Times New Roman" w:cs="Times New Roman"/>
          <w:bCs/>
          <w:sz w:val="24"/>
          <w:szCs w:val="24"/>
        </w:rPr>
        <w:t>8022 от 15</w:t>
      </w:r>
      <w:r w:rsidR="00A069D9" w:rsidRPr="009A0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9D9">
        <w:rPr>
          <w:rFonts w:ascii="Times New Roman" w:hAnsi="Times New Roman" w:cs="Times New Roman"/>
          <w:bCs/>
          <w:sz w:val="24"/>
          <w:szCs w:val="24"/>
        </w:rPr>
        <w:t>ноября</w:t>
      </w:r>
      <w:r w:rsidR="00A069D9" w:rsidRPr="009A05E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A069D9">
        <w:rPr>
          <w:rFonts w:ascii="Times New Roman" w:hAnsi="Times New Roman" w:cs="Times New Roman"/>
          <w:bCs/>
          <w:sz w:val="24"/>
          <w:szCs w:val="24"/>
        </w:rPr>
        <w:t>6</w:t>
      </w:r>
      <w:r w:rsidR="00A069D9" w:rsidRPr="009A05E7">
        <w:rPr>
          <w:rFonts w:ascii="Times New Roman" w:hAnsi="Times New Roman" w:cs="Times New Roman"/>
          <w:bCs/>
          <w:sz w:val="24"/>
          <w:szCs w:val="24"/>
        </w:rPr>
        <w:t>г.,  серия 77</w:t>
      </w:r>
      <w:r w:rsidR="00A069D9">
        <w:rPr>
          <w:rFonts w:ascii="Times New Roman" w:hAnsi="Times New Roman" w:cs="Times New Roman"/>
          <w:bCs/>
          <w:sz w:val="24"/>
          <w:szCs w:val="24"/>
        </w:rPr>
        <w:t>П</w:t>
      </w:r>
      <w:r w:rsidR="00A069D9" w:rsidRPr="009A05E7">
        <w:rPr>
          <w:rFonts w:ascii="Times New Roman" w:hAnsi="Times New Roman" w:cs="Times New Roman"/>
          <w:bCs/>
          <w:sz w:val="24"/>
          <w:szCs w:val="24"/>
        </w:rPr>
        <w:t>01 № 00</w:t>
      </w:r>
      <w:r w:rsidR="00A069D9">
        <w:rPr>
          <w:rFonts w:ascii="Times New Roman" w:hAnsi="Times New Roman" w:cs="Times New Roman"/>
          <w:bCs/>
          <w:sz w:val="24"/>
          <w:szCs w:val="24"/>
        </w:rPr>
        <w:t>12210</w:t>
      </w:r>
      <w:r w:rsidR="00A069D9" w:rsidRPr="009A05E7">
        <w:rPr>
          <w:rFonts w:ascii="Times New Roman" w:hAnsi="Times New Roman" w:cs="Times New Roman"/>
          <w:bCs/>
          <w:sz w:val="24"/>
          <w:szCs w:val="24"/>
        </w:rPr>
        <w:t xml:space="preserve"> выданной Департаментом образования города Москвы.</w:t>
      </w:r>
    </w:p>
    <w:p w:rsidR="009A05E7" w:rsidRPr="009A05E7" w:rsidRDefault="009A05E7" w:rsidP="009A05E7">
      <w:pPr>
        <w:autoSpaceDE w:val="0"/>
        <w:autoSpaceDN w:val="0"/>
        <w:adjustRightInd w:val="0"/>
        <w:ind w:right="283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05E7">
        <w:rPr>
          <w:rFonts w:ascii="Times New Roman" w:eastAsia="TimesNewRomanPSMT" w:hAnsi="Times New Roman" w:cs="Times New Roman"/>
          <w:sz w:val="24"/>
          <w:szCs w:val="24"/>
        </w:rPr>
        <w:t>Целью деятельности ИПК является подготовка высококвалифицированных специалистов в области судебной экспертизы.</w:t>
      </w:r>
    </w:p>
    <w:p w:rsidR="009A05E7" w:rsidRPr="009A05E7" w:rsidRDefault="009A05E7" w:rsidP="009A05E7">
      <w:pPr>
        <w:autoSpaceDE w:val="0"/>
        <w:autoSpaceDN w:val="0"/>
        <w:adjustRightInd w:val="0"/>
        <w:ind w:right="283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05E7">
        <w:rPr>
          <w:rFonts w:ascii="Times New Roman" w:eastAsia="TimesNewRomanPSMT" w:hAnsi="Times New Roman" w:cs="Times New Roman"/>
          <w:sz w:val="24"/>
          <w:szCs w:val="24"/>
        </w:rPr>
        <w:t>Основными задачами ИПК являются:</w:t>
      </w:r>
    </w:p>
    <w:p w:rsidR="009A05E7" w:rsidRPr="009A05E7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9A05E7">
        <w:rPr>
          <w:rFonts w:eastAsia="TimesNewRomanPSMT"/>
          <w:sz w:val="24"/>
          <w:szCs w:val="24"/>
        </w:rPr>
        <w:t>реализация образовательных программ дополнительного профессионального образования по судебно-экспертным специальностям;</w:t>
      </w:r>
    </w:p>
    <w:p w:rsidR="009A05E7" w:rsidRPr="009A05E7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9A05E7">
        <w:rPr>
          <w:rFonts w:eastAsia="TimesNewRomanPSMT"/>
          <w:sz w:val="24"/>
          <w:szCs w:val="24"/>
        </w:rPr>
        <w:t>переподготовка и (или) повышение квалификации кадров в области судебно-экспертной деятельности;</w:t>
      </w:r>
    </w:p>
    <w:p w:rsidR="009A05E7" w:rsidRPr="009A05E7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9A05E7">
        <w:rPr>
          <w:rFonts w:eastAsia="TimesNewRomanPSMT"/>
          <w:sz w:val="24"/>
          <w:szCs w:val="24"/>
        </w:rPr>
        <w:t xml:space="preserve">проведение специализированной переподготовки педагогических и научных кадров; </w:t>
      </w:r>
    </w:p>
    <w:p w:rsidR="009A05E7" w:rsidRPr="00804476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9A05E7">
        <w:rPr>
          <w:rFonts w:eastAsia="TimesNewRomanPSMT"/>
          <w:sz w:val="24"/>
          <w:szCs w:val="24"/>
        </w:rPr>
        <w:t>развитие науки о судебной экспертизе, творческой деятельности научно-педагогических работников</w:t>
      </w:r>
      <w:r w:rsidRPr="00804476">
        <w:rPr>
          <w:rFonts w:eastAsia="TimesNewRomanPSMT"/>
          <w:sz w:val="24"/>
          <w:szCs w:val="24"/>
        </w:rPr>
        <w:t xml:space="preserve"> и обучающихся;</w:t>
      </w:r>
    </w:p>
    <w:p w:rsidR="009A05E7" w:rsidRPr="00804476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804476">
        <w:rPr>
          <w:rFonts w:eastAsia="TimesNewRomanPSMT"/>
          <w:sz w:val="24"/>
          <w:szCs w:val="24"/>
        </w:rPr>
        <w:t>осуществление индивидуальных и совместных с другими учебными и научными организациями, включая иностранные, учебных и научных проектов в области судебной экспертизы и смежных наук;</w:t>
      </w:r>
    </w:p>
    <w:p w:rsidR="009A05E7" w:rsidRPr="00804476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804476">
        <w:rPr>
          <w:rFonts w:eastAsia="TimesNewRomanPSMT"/>
          <w:sz w:val="24"/>
          <w:szCs w:val="24"/>
        </w:rPr>
        <w:t>определение уровня профессиональной подготовки экспертов, участвуя в добровольной сертификации судебных экспертов;</w:t>
      </w:r>
    </w:p>
    <w:p w:rsidR="009A05E7" w:rsidRPr="00804476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804476">
        <w:rPr>
          <w:rFonts w:eastAsia="TimesNewRomanPSMT"/>
          <w:sz w:val="24"/>
          <w:szCs w:val="24"/>
        </w:rPr>
        <w:t>участие в разработке законов и иных нормативных правовых актов в области судебно-экспертной деятельности;</w:t>
      </w:r>
    </w:p>
    <w:p w:rsidR="009A05E7" w:rsidRPr="00804476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804476">
        <w:rPr>
          <w:rFonts w:eastAsia="TimesNewRomanPSMT"/>
          <w:sz w:val="24"/>
          <w:szCs w:val="24"/>
        </w:rPr>
        <w:t>постоянное повышение качества подготовки судебных экспертов с учетом требований законодательства, современного уровня науки, техники, культуры и перспектив их развития;</w:t>
      </w:r>
    </w:p>
    <w:p w:rsidR="009A05E7" w:rsidRPr="00804476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804476">
        <w:rPr>
          <w:rFonts w:eastAsia="TimesNewRomanPSMT"/>
          <w:sz w:val="24"/>
          <w:szCs w:val="24"/>
        </w:rPr>
        <w:t>иные задачи, предусмотренные Уставом «СУДЭКС».</w:t>
      </w:r>
    </w:p>
    <w:p w:rsidR="009A05E7" w:rsidRPr="009A05E7" w:rsidRDefault="009A05E7" w:rsidP="009A05E7">
      <w:pPr>
        <w:autoSpaceDE w:val="0"/>
        <w:autoSpaceDN w:val="0"/>
        <w:adjustRightInd w:val="0"/>
        <w:ind w:right="283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4476">
        <w:rPr>
          <w:rFonts w:eastAsia="TimesNewRomanPSMT"/>
          <w:sz w:val="24"/>
          <w:szCs w:val="24"/>
        </w:rPr>
        <w:t xml:space="preserve">Институт осуществляет совместные образовательные и профессиональные </w:t>
      </w:r>
      <w:r w:rsidRPr="009A05E7">
        <w:rPr>
          <w:rFonts w:ascii="Times New Roman" w:eastAsia="TimesNewRomanPSMT" w:hAnsi="Times New Roman" w:cs="Times New Roman"/>
          <w:sz w:val="24"/>
          <w:szCs w:val="24"/>
        </w:rPr>
        <w:t>программы с учебными и научными заведениями Российской Федерации на основе  соглашений с  «СУДЭКС».</w:t>
      </w:r>
    </w:p>
    <w:p w:rsidR="009A05E7" w:rsidRPr="009A05E7" w:rsidRDefault="009A05E7" w:rsidP="009A05E7">
      <w:pPr>
        <w:autoSpaceDE w:val="0"/>
        <w:autoSpaceDN w:val="0"/>
        <w:adjustRightInd w:val="0"/>
        <w:ind w:right="283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05E7">
        <w:rPr>
          <w:rFonts w:ascii="Times New Roman" w:eastAsia="TimesNewRomanPSMT" w:hAnsi="Times New Roman" w:cs="Times New Roman"/>
          <w:sz w:val="24"/>
          <w:szCs w:val="24"/>
        </w:rPr>
        <w:t>Институт осуществляет связи с зарубежными и международными организациями на основе  соглашений с «СУДЭКС».</w:t>
      </w:r>
    </w:p>
    <w:p w:rsidR="009A05E7" w:rsidRPr="009A05E7" w:rsidRDefault="009A05E7" w:rsidP="004A1709">
      <w:p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          Деятельность ИПК базируется на комплексе образовательных программ в области судебной экспертизы (программы) разработанных в соответствии  требованиям  Федерального закона от 29 декабря 2012 года № 273-ФЗ «Об образовании в Российской Федерации» с учетом международного опыта обучения судебных экспертов. В основу программ положены программы подготовки судебных экспертов, утвержденных Министерством юстиции Российской Федерации (повышение квалификации судебных </w:t>
      </w:r>
      <w:r w:rsidRPr="009A05E7">
        <w:rPr>
          <w:rFonts w:ascii="Times New Roman" w:hAnsi="Times New Roman" w:cs="Times New Roman"/>
          <w:sz w:val="24"/>
          <w:szCs w:val="24"/>
        </w:rPr>
        <w:lastRenderedPageBreak/>
        <w:t>экспертов), для специалистов, имеющих высшее образование и обучающихся по различным судебно-экспертным специальностям.</w:t>
      </w:r>
    </w:p>
    <w:p w:rsidR="009A05E7" w:rsidRPr="009A05E7" w:rsidRDefault="009A05E7" w:rsidP="004A1709">
      <w:pPr>
        <w:shd w:val="clear" w:color="auto" w:fill="FFFFFF"/>
        <w:spacing w:line="276" w:lineRule="auto"/>
        <w:ind w:right="283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A05E7">
        <w:rPr>
          <w:rFonts w:ascii="Times New Roman" w:hAnsi="Times New Roman" w:cs="Times New Roman"/>
          <w:bCs/>
          <w:sz w:val="24"/>
          <w:szCs w:val="24"/>
          <w:lang w:eastAsia="ru-RU"/>
        </w:rPr>
        <w:t>В области судебной экспертизы программа профессиональной переподготовки судебных экспертов представляет собой документ, р</w:t>
      </w:r>
      <w:r w:rsidRPr="009A05E7">
        <w:rPr>
          <w:rFonts w:ascii="Times New Roman" w:hAnsi="Times New Roman" w:cs="Times New Roman"/>
          <w:sz w:val="24"/>
          <w:szCs w:val="24"/>
          <w:lang w:eastAsia="ru-RU"/>
        </w:rPr>
        <w:t>егламентирующий план подготовки соискателя по конкретному направлению судебно-экспертной деятельности, определяющий ее цели и содержание, информационный объем, уровень формирования специальных знаний, умений и навыков, подлежащих усвоению соискателем, а также порядок изучения конкретных тем/модулей, перечень рекомендованных литературных источников, критерии успешности обучения и средства диагностики успешности прохождения подготовки соискателя на</w:t>
      </w:r>
      <w:proofErr w:type="gramEnd"/>
      <w:r w:rsidRPr="009A05E7">
        <w:rPr>
          <w:rFonts w:ascii="Times New Roman" w:hAnsi="Times New Roman" w:cs="Times New Roman"/>
          <w:sz w:val="24"/>
          <w:szCs w:val="24"/>
          <w:lang w:eastAsia="ru-RU"/>
        </w:rPr>
        <w:t xml:space="preserve"> право самостоятельного производства судебной экспертизы.</w:t>
      </w:r>
    </w:p>
    <w:p w:rsidR="009A05E7" w:rsidRPr="009A05E7" w:rsidRDefault="009A05E7" w:rsidP="004A1709">
      <w:p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        Подготовка эксперта по любому направлению судебно-экспертной деятельности базируется на изучении «Основ криминалистики» и «Основ судебной экспертизы» - общих дисциплин, в дополнении к которым разработаны программы, соответствующие конкретным судебно-экспертным направлениям деятельности. Каждая из программ включает в себя следующие разделы: </w:t>
      </w:r>
    </w:p>
    <w:p w:rsidR="009A05E7" w:rsidRPr="009A05E7" w:rsidRDefault="009A05E7" w:rsidP="004A1709">
      <w:pPr>
        <w:numPr>
          <w:ilvl w:val="0"/>
          <w:numId w:val="1"/>
        </w:numPr>
        <w:tabs>
          <w:tab w:val="num" w:pos="900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9A05E7" w:rsidRPr="009A05E7" w:rsidRDefault="009A05E7" w:rsidP="004A1709">
      <w:pPr>
        <w:numPr>
          <w:ilvl w:val="0"/>
          <w:numId w:val="1"/>
        </w:numPr>
        <w:tabs>
          <w:tab w:val="num" w:pos="900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>Цель обучения;</w:t>
      </w:r>
    </w:p>
    <w:p w:rsidR="009A05E7" w:rsidRPr="009A05E7" w:rsidRDefault="009A05E7" w:rsidP="004A1709">
      <w:pPr>
        <w:numPr>
          <w:ilvl w:val="0"/>
          <w:numId w:val="1"/>
        </w:numPr>
        <w:tabs>
          <w:tab w:val="num" w:pos="900"/>
        </w:tabs>
        <w:spacing w:line="276" w:lineRule="auto"/>
        <w:ind w:right="283"/>
        <w:jc w:val="both"/>
        <w:rPr>
          <w:rStyle w:val="a3"/>
          <w:rFonts w:ascii="Times New Roman" w:hAnsi="Times New Roman"/>
          <w:iCs w:val="0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gramStart"/>
      <w:r w:rsidRPr="009A05E7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Pr="009A05E7">
        <w:rPr>
          <w:rFonts w:ascii="Times New Roman" w:hAnsi="Times New Roman" w:cs="Times New Roman"/>
          <w:i/>
          <w:sz w:val="24"/>
          <w:szCs w:val="24"/>
        </w:rPr>
        <w:t>п</w:t>
      </w:r>
      <w:r w:rsidRPr="009A05E7">
        <w:rPr>
          <w:rStyle w:val="a3"/>
          <w:rFonts w:ascii="Times New Roman" w:hAnsi="Times New Roman"/>
          <w:i w:val="0"/>
          <w:sz w:val="24"/>
          <w:szCs w:val="24"/>
        </w:rPr>
        <w:t>рограмме</w:t>
      </w:r>
      <w:proofErr w:type="gramEnd"/>
      <w:r w:rsidRPr="009A05E7">
        <w:rPr>
          <w:rStyle w:val="a3"/>
          <w:rFonts w:ascii="Times New Roman" w:hAnsi="Times New Roman"/>
          <w:i w:val="0"/>
          <w:sz w:val="24"/>
          <w:szCs w:val="24"/>
        </w:rPr>
        <w:t xml:space="preserve"> профессиональной переподготовки по конкретной специальности</w:t>
      </w:r>
      <w:r w:rsidRPr="009A05E7">
        <w:rPr>
          <w:rStyle w:val="a3"/>
          <w:rFonts w:ascii="Times New Roman" w:hAnsi="Times New Roman"/>
          <w:sz w:val="24"/>
          <w:szCs w:val="24"/>
        </w:rPr>
        <w:t>;</w:t>
      </w:r>
    </w:p>
    <w:p w:rsidR="009A05E7" w:rsidRPr="009A05E7" w:rsidRDefault="009A05E7" w:rsidP="004A1709">
      <w:pPr>
        <w:pStyle w:val="Style1"/>
        <w:widowControl/>
        <w:numPr>
          <w:ilvl w:val="0"/>
          <w:numId w:val="1"/>
        </w:numPr>
        <w:spacing w:line="276" w:lineRule="auto"/>
        <w:ind w:right="283"/>
      </w:pPr>
      <w:r w:rsidRPr="009A05E7">
        <w:rPr>
          <w:rStyle w:val="FontStyle12"/>
          <w:sz w:val="24"/>
          <w:szCs w:val="24"/>
        </w:rPr>
        <w:t>Планируемый  результат по окончании изучения материалов, представленных в программе;</w:t>
      </w:r>
    </w:p>
    <w:p w:rsidR="009A05E7" w:rsidRPr="009A05E7" w:rsidRDefault="009A05E7" w:rsidP="004A1709">
      <w:pPr>
        <w:numPr>
          <w:ilvl w:val="0"/>
          <w:numId w:val="1"/>
        </w:numPr>
        <w:tabs>
          <w:tab w:val="clear" w:pos="720"/>
          <w:tab w:val="num" w:pos="426"/>
          <w:tab w:val="left" w:pos="567"/>
          <w:tab w:val="left" w:pos="709"/>
        </w:tabs>
        <w:spacing w:line="276" w:lineRule="auto"/>
        <w:ind w:left="426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>Основная и дополнительная литература;</w:t>
      </w:r>
    </w:p>
    <w:p w:rsidR="009A05E7" w:rsidRPr="009A05E7" w:rsidRDefault="009A05E7" w:rsidP="004A1709">
      <w:pPr>
        <w:numPr>
          <w:ilvl w:val="0"/>
          <w:numId w:val="1"/>
        </w:numPr>
        <w:tabs>
          <w:tab w:val="clear" w:pos="720"/>
          <w:tab w:val="num" w:pos="426"/>
          <w:tab w:val="left" w:pos="567"/>
          <w:tab w:val="left" w:pos="709"/>
        </w:tabs>
        <w:spacing w:line="276" w:lineRule="auto"/>
        <w:ind w:left="426" w:right="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>Тематический план;</w:t>
      </w:r>
    </w:p>
    <w:p w:rsidR="009A05E7" w:rsidRPr="009A05E7" w:rsidRDefault="009A05E7" w:rsidP="004A1709">
      <w:pPr>
        <w:numPr>
          <w:ilvl w:val="0"/>
          <w:numId w:val="1"/>
        </w:numPr>
        <w:tabs>
          <w:tab w:val="clear" w:pos="720"/>
          <w:tab w:val="num" w:pos="426"/>
          <w:tab w:val="left" w:pos="567"/>
          <w:tab w:val="left" w:pos="709"/>
        </w:tabs>
        <w:spacing w:line="276" w:lineRule="auto"/>
        <w:ind w:left="426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>М</w:t>
      </w:r>
      <w:r w:rsidRPr="009A05E7">
        <w:rPr>
          <w:rFonts w:ascii="Times New Roman" w:hAnsi="Times New Roman" w:cs="Times New Roman"/>
          <w:bCs/>
          <w:sz w:val="24"/>
          <w:szCs w:val="24"/>
        </w:rPr>
        <w:t>одульно-интегративная структура;</w:t>
      </w:r>
    </w:p>
    <w:p w:rsidR="009A05E7" w:rsidRPr="009A05E7" w:rsidRDefault="009A05E7" w:rsidP="004A1709">
      <w:pPr>
        <w:numPr>
          <w:ilvl w:val="0"/>
          <w:numId w:val="1"/>
        </w:numPr>
        <w:tabs>
          <w:tab w:val="clear" w:pos="720"/>
          <w:tab w:val="num" w:pos="426"/>
          <w:tab w:val="left" w:pos="567"/>
          <w:tab w:val="left" w:pos="709"/>
        </w:tabs>
        <w:spacing w:line="276" w:lineRule="auto"/>
        <w:ind w:left="426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9A05E7" w:rsidRPr="009A05E7" w:rsidRDefault="009A05E7" w:rsidP="004A1709">
      <w:pPr>
        <w:numPr>
          <w:ilvl w:val="0"/>
          <w:numId w:val="1"/>
        </w:numPr>
        <w:tabs>
          <w:tab w:val="clear" w:pos="720"/>
          <w:tab w:val="num" w:pos="426"/>
          <w:tab w:val="left" w:pos="567"/>
          <w:tab w:val="left" w:pos="709"/>
        </w:tabs>
        <w:spacing w:line="276" w:lineRule="auto"/>
        <w:ind w:left="426" w:right="28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5E7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Pr="009A05E7">
        <w:rPr>
          <w:rFonts w:ascii="Times New Roman" w:hAnsi="Times New Roman" w:cs="Times New Roman"/>
          <w:sz w:val="24"/>
          <w:szCs w:val="24"/>
        </w:rPr>
        <w:t>-оценочный аппарат заданий;</w:t>
      </w:r>
    </w:p>
    <w:p w:rsidR="009A05E7" w:rsidRPr="009A05E7" w:rsidRDefault="009A05E7" w:rsidP="004A1709">
      <w:pPr>
        <w:pStyle w:val="a4"/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pacing w:line="276" w:lineRule="auto"/>
        <w:ind w:right="283"/>
        <w:jc w:val="both"/>
        <w:rPr>
          <w:sz w:val="24"/>
          <w:szCs w:val="24"/>
        </w:rPr>
      </w:pPr>
      <w:r w:rsidRPr="009A05E7">
        <w:rPr>
          <w:sz w:val="24"/>
          <w:szCs w:val="24"/>
          <w:lang w:val="ru-RU"/>
        </w:rPr>
        <w:t>Глоссарий;</w:t>
      </w:r>
    </w:p>
    <w:p w:rsidR="009A05E7" w:rsidRPr="009A05E7" w:rsidRDefault="009A05E7" w:rsidP="004A1709">
      <w:pPr>
        <w:pStyle w:val="a4"/>
        <w:numPr>
          <w:ilvl w:val="0"/>
          <w:numId w:val="1"/>
        </w:numPr>
        <w:tabs>
          <w:tab w:val="clear" w:pos="720"/>
          <w:tab w:val="left" w:pos="709"/>
        </w:tabs>
        <w:spacing w:line="276" w:lineRule="auto"/>
        <w:ind w:right="283"/>
        <w:jc w:val="both"/>
        <w:rPr>
          <w:rStyle w:val="FontStyle12"/>
          <w:sz w:val="24"/>
          <w:szCs w:val="24"/>
        </w:rPr>
      </w:pPr>
      <w:r w:rsidRPr="009A05E7">
        <w:rPr>
          <w:rStyle w:val="FontStyle12"/>
          <w:sz w:val="24"/>
          <w:szCs w:val="24"/>
        </w:rPr>
        <w:t>Методические рекомендации по выполнению самостоятельной подготовки при изучении материалов, представленных в программе.</w:t>
      </w:r>
    </w:p>
    <w:p w:rsidR="009A05E7" w:rsidRPr="009A05E7" w:rsidRDefault="009A05E7" w:rsidP="004A1709">
      <w:p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      Подготовка по программам предусматривает самостоятельное изучение рекомендуемой литературы, наблюдательных производств,  активное взаимодействие с преподавателем, включая участие в производстве экспертиз (совместно с наставником), выполнение контрольных заданий и последующее оформление их в виде учебных заключений эксперта.</w:t>
      </w:r>
    </w:p>
    <w:p w:rsidR="009A05E7" w:rsidRPr="009A05E7" w:rsidRDefault="009A05E7" w:rsidP="004A1709">
      <w:pPr>
        <w:spacing w:line="276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Зачетная единица – единица измерения трудозатрат слушателей, выраженная в терминах номинального времени, необходимого для  достижения конкретных результатов подготовки. Зачетные единицы количественно отражают работу  слушателя по освоению каждого модуля или темы по конкретному направлению судебно-экспертной деятельности. Определение зачетной единицы осуществляется с учетом трудозатрат слушателя по освоению определенного сегмента программы. </w:t>
      </w:r>
    </w:p>
    <w:p w:rsidR="009A05E7" w:rsidRPr="009A05E7" w:rsidRDefault="009A05E7" w:rsidP="004A1709">
      <w:pPr>
        <w:spacing w:line="276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Зачетные единицы являются показателем статуса темы/модуля в программе. Модуль представляет собой завершенную с точки зрения результатов подготовки часть программы, имеющую четко  сформулированные результаты и критерии оценки. </w:t>
      </w:r>
    </w:p>
    <w:p w:rsidR="009A05E7" w:rsidRPr="009A05E7" w:rsidRDefault="009A05E7" w:rsidP="004A1709">
      <w:pPr>
        <w:spacing w:line="276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В судебной экспертизе, как и в других науках, модули могут быть основными, сопутствующими и дополнительными. Освоение основных (предметных) модулей </w:t>
      </w:r>
      <w:r w:rsidRPr="009A05E7">
        <w:rPr>
          <w:rFonts w:ascii="Times New Roman" w:hAnsi="Times New Roman" w:cs="Times New Roman"/>
          <w:sz w:val="24"/>
          <w:szCs w:val="24"/>
        </w:rPr>
        <w:lastRenderedPageBreak/>
        <w:t>позволяет слушателю получить право самостоятельного производства экспертиз. Сопутствующие (базовые) модули обеспечивают освоение слушателем основных модулей и включают основы криминалистики, основы судебной экспертизы, основные подходы к производству экспертиз определенного рода. Дополнительные модули выбираются слушателем с учетом базового образования и потребностей экспертной практики в конкретном судебно-экспертном учреждении.</w:t>
      </w:r>
    </w:p>
    <w:p w:rsidR="009A05E7" w:rsidRPr="009A05E7" w:rsidRDefault="009A05E7" w:rsidP="004A1709">
      <w:pPr>
        <w:spacing w:line="276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Понятие квалификации означает способность выполнять конкретную работу и удовлетворять определенным требованиям, предъявляемым к экспертам данного направления судебно-экспертной деятельности. </w:t>
      </w:r>
    </w:p>
    <w:p w:rsidR="009A05E7" w:rsidRPr="009A05E7" w:rsidRDefault="009A05E7" w:rsidP="004A1709">
      <w:pPr>
        <w:spacing w:line="276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>При разработке программ использован подход, основанный на компетенциях (</w:t>
      </w:r>
      <w:r w:rsidRPr="009A05E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9A05E7">
        <w:rPr>
          <w:rFonts w:ascii="Times New Roman" w:hAnsi="Times New Roman" w:cs="Times New Roman"/>
          <w:sz w:val="24"/>
          <w:szCs w:val="24"/>
        </w:rPr>
        <w:t>ompetence-based</w:t>
      </w:r>
      <w:proofErr w:type="spellEnd"/>
      <w:r w:rsidRPr="009A0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5E7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9A05E7">
        <w:rPr>
          <w:rFonts w:ascii="Times New Roman" w:hAnsi="Times New Roman" w:cs="Times New Roman"/>
          <w:sz w:val="24"/>
          <w:szCs w:val="24"/>
        </w:rPr>
        <w:t>). Понятие компетенции может включать формальную квалификацию, а также способность использования специальных знаний и умений при решении нестандартной экспертной задачи или способность к инновациям. Уровень компетенции может оцениваться по способности человека использовать имеющиеся у него специальные знания и умения.</w:t>
      </w:r>
    </w:p>
    <w:p w:rsidR="009A05E7" w:rsidRPr="009A05E7" w:rsidRDefault="009A05E7" w:rsidP="004A1709">
      <w:pPr>
        <w:spacing w:line="276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Компетенция в судебной экспертизе представляет собой динамическое сочетание ряда параметров – специальных знаний и систему их использования, умений, отношений, ответственности. </w:t>
      </w:r>
    </w:p>
    <w:p w:rsidR="009A05E7" w:rsidRPr="009A05E7" w:rsidRDefault="009A05E7" w:rsidP="004A1709">
      <w:pPr>
        <w:spacing w:line="276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>Под результатами подготовки слушателя понимаются наборы компетенций, которые  определяются как для  каждого модуля, так и для программы в целом. Разработка содержания квалификаций в терминах компетенций и результатов подготовки позволит решить задачу выработки единых требований к уровню профессиональной подготовки экспертов при производстве судебных экспертиз определенного рода.</w:t>
      </w:r>
    </w:p>
    <w:p w:rsidR="009A05E7" w:rsidRPr="009A05E7" w:rsidRDefault="009A05E7" w:rsidP="004A1709">
      <w:pPr>
        <w:tabs>
          <w:tab w:val="left" w:pos="709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Style w:val="FontStyle12"/>
          <w:sz w:val="24"/>
          <w:szCs w:val="24"/>
        </w:rPr>
        <w:t xml:space="preserve">           </w:t>
      </w:r>
      <w:r w:rsidRPr="009A05E7">
        <w:rPr>
          <w:rFonts w:ascii="Times New Roman" w:hAnsi="Times New Roman" w:cs="Times New Roman"/>
          <w:sz w:val="24"/>
          <w:szCs w:val="24"/>
        </w:rPr>
        <w:t>В дальнейшем разработанные программы рекомендуется использовать в рамках профессиональной подготовки негосударственных судебных экспертов, в том числе при проведении сертификации их компетентности в системах добровольной сертификации.</w:t>
      </w:r>
    </w:p>
    <w:p w:rsidR="007806B9" w:rsidRDefault="007806B9" w:rsidP="004A1709">
      <w:pPr>
        <w:tabs>
          <w:tab w:val="left" w:pos="709"/>
        </w:tabs>
        <w:spacing w:line="276" w:lineRule="auto"/>
        <w:ind w:right="283"/>
        <w:jc w:val="both"/>
        <w:rPr>
          <w:sz w:val="24"/>
          <w:szCs w:val="24"/>
        </w:rPr>
      </w:pPr>
    </w:p>
    <w:p w:rsidR="005B6174" w:rsidRDefault="005B6174" w:rsidP="004A1709">
      <w:pPr>
        <w:tabs>
          <w:tab w:val="left" w:pos="709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1410">
        <w:rPr>
          <w:rFonts w:ascii="Times New Roman" w:hAnsi="Times New Roman" w:cs="Times New Roman"/>
          <w:sz w:val="24"/>
          <w:szCs w:val="24"/>
        </w:rPr>
        <w:t>Список Программ повышения квалификации судебных экспертов</w:t>
      </w:r>
      <w:r w:rsidR="00D53ED4">
        <w:rPr>
          <w:rFonts w:ascii="Times New Roman" w:hAnsi="Times New Roman" w:cs="Times New Roman"/>
          <w:sz w:val="24"/>
          <w:szCs w:val="24"/>
        </w:rPr>
        <w:t>:</w:t>
      </w:r>
      <w:r w:rsidRPr="00C91410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1.1. Исследование почерка и подписей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(64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2.1. Исследование письменной речи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(7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3.1. Исследование реквизитов документов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(41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3.2. Исследование материалов документов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(26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4.1. Исследование фотографических изображений и технических средств, используемых для их изготовления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(3 записи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4.2. Исследование фотографических материалов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5.1. Идентификация человека по фотографическим изображениям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(6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6.1. Исследование следов человека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(3 записи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6.2. Исследование следов орудий, инструментов, механизмов, транспортных средств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(7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7.1. Исследование голоса и звучащей речи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(13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7.2. Исследование звуковой среды, условий, средств, материалов и следов звукозаписей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(9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7.3. Исследование видеоизображений, условий, средств, материалов и следов видеозаписей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(36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7.4. Исследование условий, средств, материалов и следов видеозаписей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8.1. Исследование огнестрельного оружия и патронов к нему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(1 запись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8.2. Исследование следов и обстоятельств выстрела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8.3. Исследование холодного оружия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(1 запись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9.1. Исследование взрывчатых веществ, продуктов и следов их взрыва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9.2. Исследование боеприпасов, взрывных устройств и следов их взрыва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9.3. Исследование порохов, пиротехнических составов и следов их сгорания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10.1. Исследование волокнистых материалов и изделий из них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(2 записи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10.2. Исследование лакокрасочных материалов и покрытий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(14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10.3. Исследование нефтепродуктов и горюче-смазочных материалов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(1 запись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10.4. Исследование изделий из металлов и сплавов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(4 записи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10.6. Исследование изделий из стекла и керамики, силикатных строительных материалов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10.7. Исследование спиртосодержащих жидкостей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10.8. Исследование изделий из резин, пластмасс и других полимерных материалов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(2 записи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11.1. Исследование объектов почвенного происхождения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(1 запись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12.1. Исследование объектов растительного происхождения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(2 записи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12.2. Исследование объектов животного происхождения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13.1. Исследование обстоятельств дорожно-транспортного происшествия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(173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13.2. Исследование технического состояния транспортных средств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(104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13.3. Исследование следов на транспортных средствах и месте ДТП (транспортно-</w:t>
        </w:r>
        <w:proofErr w:type="spellStart"/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трасологическая</w:t>
        </w:r>
        <w:proofErr w:type="spellEnd"/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диагностика)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(300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13.4. Исследование транспортных сре</w:t>
        </w:r>
        <w:proofErr w:type="gramStart"/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дств в ц</w:t>
        </w:r>
        <w:proofErr w:type="gramEnd"/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елях определения стоимости восстановительного ремонта и оценки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(319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13.5. Исследование технического состояния дороги, дорожных условий на месте дорожно-транспортного происшествия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(48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13.6. Исследование транспортных средств по выявлению дефектов, качеству сборки, ремонта и рекламациям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(176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14.1. Исследование технологических, технических, организационных и иных причин, условий возникновения, характера протекания пожара и его последствий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(21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15.1. Исследование технических, организационных причин, условий возникновения, характера протекания взрыва и его последствий на объектах промышленности, транспорта, сельского и коммунального хозяйства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16.1. Исследования строительных объектов и территории, функционально связанной с ними, с целью определения их стоимости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(307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16.2. Исследования обстоятельств несчастного случая в строительстве с целью установления его причин, условий и механизма, а также круга лиц, в чьи обязанности входило обеспечение безопасных условий труда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(10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16.3. Исследование домовладений с целью установления возможности их реального раздела между собственниками в соответствии с условиями, заданными судом; разработка вариантов указанного раздела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(237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16.4. Исследование проектной документации, строительных объектов в целях установления их соответствия требованиям специальных правил. Определение </w:t>
        </w:r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технического состояния, причин, условий, обстоятельств и механизма разрушения строительных объектов, частичной или полной утраты ими своих функциональных, эксплуатационных, эстетических и других свойств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(351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51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16.5. Исследование строительных объектов, их отдельных фрагментов, инженерных систем, оборудования и коммуникаций с целью установления объема, качества и стоимости выполненных работ, использованных материалов и изделий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(344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52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16.6. Исследования помещений жилых, административных, промышленных и иных зданий, поврежденных заливом (пожаром) с целью определения стоимости их восстановительного ремонта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(179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17.1. Исследование записей бухгалтерского учета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(126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54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18.1. Исследование показателей финансового состояния и финансово-экономической деятельности хозяйствующего субъекта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(132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55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19.1. Исследование промышленных (непродовольственных) товаров, в том числе с целью проведения их оценки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(102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56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19.3. Исследование транспортных средств, в том числе с целью их оценки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(9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57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20.1. Исследование психологии человека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(21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58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20.2. Психологическое исследование информационных материалов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(4 записи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59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21.1. Исследование информационных компьютерных средств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(20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60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22.1. Применение методов молекулярной спектроскопии при исследовании объектов судебной экспертизы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(2 записи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61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22.2. Применение методов атомной спектроскопии при исследовании объектов судебной экспертизы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62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22.3. Применение рентгенографических методов при исследовании объектов судебной экспертизы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63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22.4. Применение рентгеноспектральных методов и методов электронной микроскопии при исследовании объектов судебной экспертизы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64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22.5. Применение </w:t>
        </w:r>
        <w:proofErr w:type="spellStart"/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хроматографических</w:t>
        </w:r>
        <w:proofErr w:type="spellEnd"/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методов при исследовании объектов судебной экспертизы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(11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65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23.1. Исследование маркировочных обозначений на изделиях из металлов, полимерных и иных материалов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(2 записи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66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24.1. Исследование экологического состояния объектов почвенно-геологического происхождения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(8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67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24.2. Исследование экологического состояния естественных и искусственных биоценозов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(6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68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24.3. Исследование радиационной обстановки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(2 записи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69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24.4. Исследование экологического состояния объектов городской среды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(10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70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24.5. Исследование экологического состояния водных объектов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(12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71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25.1. Исследование радиоэлектронных, электротехнических, электромеханических устройств бытового назначения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(13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72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26.1. Исследование продуктов речевой деятельности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(20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73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27.1. Исследование объектов землеустройства, земельных участков, зон с особыми условиями использования территорий, в том числе с определением их границ на местности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(272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74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30.1. Исследование объектов патентных прав и средств индивидуализации с целью установления их использования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(39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75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31.1. Исследование драгоценных, полудрагоценных камней, минералов и горных пород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(1 запись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76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32.1. Экспертная деятельность медиаторов (посредников-участников досудебной процедуры урегулирования споров)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(5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77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34.1. Судебная оценочная экспертиза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(18 записей в реестре)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78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Основы криминалистики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ED4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79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Основы судебной экспертизы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(25 записей в реестре) </w:t>
      </w:r>
    </w:p>
    <w:p w:rsidR="00C91410" w:rsidRPr="00D53ED4" w:rsidRDefault="00D53ED4" w:rsidP="00D53ED4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80" w:history="1"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Повышение квалификации экспертов-техников, осуществляющих независимую техническую экспертизу транспортных средств (</w:t>
        </w:r>
        <w:proofErr w:type="gramStart"/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рекомендована</w:t>
        </w:r>
        <w:proofErr w:type="gramEnd"/>
        <w:r w:rsidRPr="00D53E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Российским Союзом Автостраховщиков (РСА))</w:t>
        </w:r>
      </w:hyperlink>
      <w:r w:rsidRPr="00D53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6B9" w:rsidRDefault="005B6174" w:rsidP="004A1709">
      <w:p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C91410">
        <w:rPr>
          <w:rFonts w:ascii="Times New Roman" w:hAnsi="Times New Roman" w:cs="Times New Roman"/>
          <w:sz w:val="24"/>
          <w:szCs w:val="24"/>
        </w:rPr>
        <w:t>Список Программ профессиональной переподготовки судебных экспертов</w:t>
      </w:r>
      <w:r w:rsidR="00587D83">
        <w:rPr>
          <w:rFonts w:ascii="Times New Roman" w:hAnsi="Times New Roman" w:cs="Times New Roman"/>
          <w:sz w:val="24"/>
          <w:szCs w:val="24"/>
        </w:rPr>
        <w:t>:</w:t>
      </w:r>
    </w:p>
    <w:p w:rsidR="00587D83" w:rsidRPr="00C91410" w:rsidRDefault="00587D83" w:rsidP="004A1709">
      <w:p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587D83" w:rsidRPr="00587D83" w:rsidRDefault="00587D83" w:rsidP="00587D83">
      <w:pPr>
        <w:pStyle w:val="ac"/>
        <w:spacing w:before="0" w:beforeAutospacing="0" w:after="0" w:afterAutospacing="0"/>
        <w:rPr>
          <w:b/>
        </w:rPr>
      </w:pPr>
      <w:hyperlink r:id="rId81" w:history="1">
        <w:r w:rsidRPr="00587D83">
          <w:rPr>
            <w:rStyle w:val="a8"/>
            <w:b w:val="0"/>
            <w:i/>
            <w:iCs/>
          </w:rPr>
          <w:t>«</w:t>
        </w:r>
        <w:proofErr w:type="gramStart"/>
        <w:r w:rsidRPr="00587D83">
          <w:rPr>
            <w:rStyle w:val="a8"/>
            <w:b w:val="0"/>
          </w:rPr>
          <w:t>Судебная</w:t>
        </w:r>
        <w:proofErr w:type="gramEnd"/>
        <w:r w:rsidRPr="00587D83">
          <w:rPr>
            <w:rStyle w:val="a8"/>
            <w:b w:val="0"/>
          </w:rPr>
          <w:t xml:space="preserve"> почерковедческая экспертиз</w:t>
        </w:r>
        <w:r w:rsidRPr="00587D83">
          <w:rPr>
            <w:rStyle w:val="a3"/>
            <w:b/>
            <w:bCs/>
          </w:rPr>
          <w:t>»</w:t>
        </w:r>
      </w:hyperlink>
    </w:p>
    <w:p w:rsidR="00587D83" w:rsidRPr="00587D83" w:rsidRDefault="00587D83" w:rsidP="00587D83">
      <w:pPr>
        <w:pStyle w:val="ac"/>
        <w:spacing w:before="0" w:beforeAutospacing="0" w:after="0" w:afterAutospacing="0"/>
        <w:rPr>
          <w:b/>
        </w:rPr>
      </w:pPr>
      <w:hyperlink r:id="rId82" w:history="1">
        <w:r w:rsidRPr="00587D83">
          <w:rPr>
            <w:rStyle w:val="a8"/>
            <w:b w:val="0"/>
            <w:i/>
            <w:iCs/>
          </w:rPr>
          <w:t>«</w:t>
        </w:r>
        <w:r w:rsidRPr="00587D83">
          <w:rPr>
            <w:rStyle w:val="a8"/>
            <w:b w:val="0"/>
          </w:rPr>
          <w:t xml:space="preserve">Судебная </w:t>
        </w:r>
        <w:proofErr w:type="spellStart"/>
        <w:r w:rsidRPr="00587D83">
          <w:rPr>
            <w:rStyle w:val="a8"/>
            <w:b w:val="0"/>
          </w:rPr>
          <w:t>лингвистичекая</w:t>
        </w:r>
        <w:proofErr w:type="spellEnd"/>
        <w:r w:rsidRPr="00587D83">
          <w:rPr>
            <w:rStyle w:val="a8"/>
            <w:b w:val="0"/>
          </w:rPr>
          <w:t xml:space="preserve"> экспертиза»</w:t>
        </w:r>
      </w:hyperlink>
    </w:p>
    <w:p w:rsidR="00587D83" w:rsidRPr="00587D83" w:rsidRDefault="00587D83" w:rsidP="00587D83">
      <w:pPr>
        <w:pStyle w:val="ac"/>
        <w:spacing w:before="0" w:beforeAutospacing="0" w:after="0" w:afterAutospacing="0"/>
        <w:rPr>
          <w:b/>
        </w:rPr>
      </w:pPr>
      <w:hyperlink r:id="rId83" w:history="1">
        <w:r w:rsidRPr="00587D83">
          <w:rPr>
            <w:rStyle w:val="a3"/>
            <w:b/>
            <w:bCs/>
          </w:rPr>
          <w:t>«</w:t>
        </w:r>
        <w:r w:rsidRPr="00587D83">
          <w:rPr>
            <w:rStyle w:val="a8"/>
            <w:b w:val="0"/>
          </w:rPr>
          <w:t>Судебная техническая экспертиза документов</w:t>
        </w:r>
        <w:r w:rsidRPr="00587D83">
          <w:rPr>
            <w:rStyle w:val="a3"/>
            <w:b/>
            <w:bCs/>
          </w:rPr>
          <w:t>»</w:t>
        </w:r>
      </w:hyperlink>
    </w:p>
    <w:p w:rsidR="00587D83" w:rsidRPr="00587D83" w:rsidRDefault="00587D83" w:rsidP="00587D83">
      <w:pPr>
        <w:pStyle w:val="ac"/>
        <w:spacing w:before="0" w:beforeAutospacing="0" w:after="0" w:afterAutospacing="0"/>
        <w:rPr>
          <w:b/>
        </w:rPr>
      </w:pPr>
      <w:hyperlink r:id="rId84" w:history="1">
        <w:r w:rsidRPr="00587D83">
          <w:rPr>
            <w:rStyle w:val="a8"/>
            <w:b w:val="0"/>
          </w:rPr>
          <w:t>«Криминалистическая экспертиза видео- и звукозаписей</w:t>
        </w:r>
        <w:r w:rsidRPr="00587D83">
          <w:rPr>
            <w:rStyle w:val="a3"/>
            <w:b/>
            <w:bCs/>
          </w:rPr>
          <w:t>»</w:t>
        </w:r>
      </w:hyperlink>
    </w:p>
    <w:p w:rsidR="00587D83" w:rsidRPr="00587D83" w:rsidRDefault="00587D83" w:rsidP="00587D83">
      <w:pPr>
        <w:pStyle w:val="ac"/>
        <w:spacing w:before="0" w:beforeAutospacing="0" w:after="0" w:afterAutospacing="0"/>
        <w:rPr>
          <w:b/>
        </w:rPr>
      </w:pPr>
      <w:hyperlink r:id="rId85" w:history="1">
        <w:r w:rsidRPr="00587D83">
          <w:rPr>
            <w:rStyle w:val="a8"/>
            <w:b w:val="0"/>
            <w:i/>
            <w:iCs/>
          </w:rPr>
          <w:t>«</w:t>
        </w:r>
        <w:r w:rsidRPr="00587D83">
          <w:rPr>
            <w:rStyle w:val="a8"/>
            <w:b w:val="0"/>
          </w:rPr>
          <w:t>Судебная автотехническая экспертиза</w:t>
        </w:r>
        <w:r w:rsidRPr="00587D83">
          <w:rPr>
            <w:rStyle w:val="a8"/>
            <w:b w:val="0"/>
            <w:i/>
            <w:iCs/>
          </w:rPr>
          <w:t>»</w:t>
        </w:r>
      </w:hyperlink>
    </w:p>
    <w:p w:rsidR="00587D83" w:rsidRPr="00587D83" w:rsidRDefault="00587D83" w:rsidP="00587D83">
      <w:pPr>
        <w:pStyle w:val="ac"/>
        <w:spacing w:before="0" w:beforeAutospacing="0" w:after="0" w:afterAutospacing="0"/>
        <w:rPr>
          <w:b/>
        </w:rPr>
      </w:pPr>
      <w:hyperlink r:id="rId86" w:history="1">
        <w:r w:rsidRPr="00587D83">
          <w:rPr>
            <w:rStyle w:val="a8"/>
            <w:b w:val="0"/>
          </w:rPr>
          <w:t>«Судебная строительно-техническая экспертиза»</w:t>
        </w:r>
      </w:hyperlink>
    </w:p>
    <w:p w:rsidR="00587D83" w:rsidRPr="00587D83" w:rsidRDefault="00587D83" w:rsidP="00587D83">
      <w:pPr>
        <w:pStyle w:val="ac"/>
        <w:spacing w:before="0" w:beforeAutospacing="0" w:after="0" w:afterAutospacing="0"/>
        <w:rPr>
          <w:b/>
        </w:rPr>
      </w:pPr>
      <w:hyperlink r:id="rId87" w:history="1">
        <w:r w:rsidRPr="00587D83">
          <w:rPr>
            <w:rStyle w:val="a8"/>
            <w:b w:val="0"/>
          </w:rPr>
          <w:t xml:space="preserve">«Судебная экономическая экспертиза» </w:t>
        </w:r>
        <w:r w:rsidRPr="00587D83">
          <w:rPr>
            <w:rStyle w:val="a3"/>
          </w:rPr>
          <w:t>(судебная бухгалтерская экспертиза и</w:t>
        </w:r>
        <w:r w:rsidRPr="00587D83">
          <w:rPr>
            <w:i/>
            <w:iCs/>
          </w:rPr>
          <w:t xml:space="preserve"> </w:t>
        </w:r>
        <w:r w:rsidRPr="00587D83">
          <w:rPr>
            <w:rStyle w:val="a3"/>
          </w:rPr>
          <w:t>финансово-экономическая экспертиза)</w:t>
        </w:r>
      </w:hyperlink>
    </w:p>
    <w:p w:rsidR="00587D83" w:rsidRPr="00587D83" w:rsidRDefault="00587D83" w:rsidP="00587D83">
      <w:pPr>
        <w:pStyle w:val="ac"/>
        <w:spacing w:before="0" w:beforeAutospacing="0" w:after="0" w:afterAutospacing="0"/>
        <w:rPr>
          <w:b/>
        </w:rPr>
      </w:pPr>
      <w:hyperlink r:id="rId88" w:history="1">
        <w:r w:rsidRPr="00587D83">
          <w:rPr>
            <w:rStyle w:val="a8"/>
            <w:b w:val="0"/>
          </w:rPr>
          <w:t>«Судебная товароведческая экспертиза»</w:t>
        </w:r>
      </w:hyperlink>
    </w:p>
    <w:p w:rsidR="00587D83" w:rsidRPr="00587D83" w:rsidRDefault="00587D83" w:rsidP="00587D83">
      <w:pPr>
        <w:pStyle w:val="ac"/>
        <w:spacing w:before="0" w:beforeAutospacing="0" w:after="0" w:afterAutospacing="0"/>
        <w:rPr>
          <w:b/>
        </w:rPr>
      </w:pPr>
      <w:hyperlink r:id="rId89" w:history="1">
        <w:r w:rsidRPr="00587D83">
          <w:rPr>
            <w:rStyle w:val="a8"/>
            <w:b w:val="0"/>
          </w:rPr>
          <w:t xml:space="preserve">«Судебная пожарно-техническая экспертиза» </w:t>
        </w:r>
      </w:hyperlink>
    </w:p>
    <w:p w:rsidR="00587D83" w:rsidRPr="00587D83" w:rsidRDefault="00587D83" w:rsidP="00587D83">
      <w:pPr>
        <w:pStyle w:val="ac"/>
        <w:spacing w:before="0" w:beforeAutospacing="0" w:after="0" w:afterAutospacing="0"/>
        <w:rPr>
          <w:b/>
        </w:rPr>
      </w:pPr>
      <w:hyperlink r:id="rId90" w:history="1">
        <w:r w:rsidRPr="00587D83">
          <w:rPr>
            <w:rStyle w:val="a8"/>
            <w:b w:val="0"/>
          </w:rPr>
          <w:t xml:space="preserve">«Судебная психологическая экспертиза» </w:t>
        </w:r>
      </w:hyperlink>
    </w:p>
    <w:p w:rsidR="00587D83" w:rsidRPr="00587D83" w:rsidRDefault="00587D83" w:rsidP="00587D83">
      <w:pPr>
        <w:pStyle w:val="ac"/>
        <w:spacing w:before="0" w:beforeAutospacing="0" w:after="0" w:afterAutospacing="0"/>
        <w:rPr>
          <w:b/>
        </w:rPr>
      </w:pPr>
      <w:hyperlink r:id="rId91" w:history="1">
        <w:r w:rsidRPr="00587D83">
          <w:rPr>
            <w:rStyle w:val="a8"/>
            <w:b w:val="0"/>
          </w:rPr>
          <w:t>«Судебная компьютерно-техническая экспертиза»</w:t>
        </w:r>
      </w:hyperlink>
    </w:p>
    <w:p w:rsidR="00587D83" w:rsidRPr="00587D83" w:rsidRDefault="00587D83" w:rsidP="00587D83">
      <w:pPr>
        <w:pStyle w:val="ac"/>
        <w:spacing w:before="0" w:beforeAutospacing="0" w:after="0" w:afterAutospacing="0"/>
        <w:rPr>
          <w:b/>
        </w:rPr>
      </w:pPr>
      <w:hyperlink r:id="rId92" w:history="1">
        <w:r w:rsidRPr="00587D83">
          <w:rPr>
            <w:rStyle w:val="a8"/>
            <w:b w:val="0"/>
          </w:rPr>
          <w:t>«Судебная экспертиза маркировочных обозначений»</w:t>
        </w:r>
      </w:hyperlink>
    </w:p>
    <w:p w:rsidR="00587D83" w:rsidRPr="00587D83" w:rsidRDefault="00587D83" w:rsidP="00587D83">
      <w:pPr>
        <w:pStyle w:val="ac"/>
        <w:spacing w:before="0" w:beforeAutospacing="0" w:after="0" w:afterAutospacing="0"/>
        <w:rPr>
          <w:b/>
        </w:rPr>
      </w:pPr>
      <w:hyperlink r:id="rId93" w:history="1">
        <w:r w:rsidRPr="00587D83">
          <w:rPr>
            <w:rStyle w:val="a8"/>
            <w:b w:val="0"/>
          </w:rPr>
          <w:t>«Судебная экологическая экспертиза»</w:t>
        </w:r>
      </w:hyperlink>
      <w:r w:rsidRPr="00587D83">
        <w:rPr>
          <w:rStyle w:val="a8"/>
          <w:b w:val="0"/>
        </w:rPr>
        <w:t> </w:t>
      </w:r>
    </w:p>
    <w:p w:rsidR="00587D83" w:rsidRPr="00587D83" w:rsidRDefault="00587D83" w:rsidP="00587D83">
      <w:pPr>
        <w:pStyle w:val="ac"/>
        <w:spacing w:before="0" w:beforeAutospacing="0" w:after="0" w:afterAutospacing="0"/>
        <w:rPr>
          <w:b/>
        </w:rPr>
      </w:pPr>
      <w:hyperlink r:id="rId94" w:history="1">
        <w:r w:rsidRPr="00587D83">
          <w:rPr>
            <w:rStyle w:val="a8"/>
            <w:b w:val="0"/>
          </w:rPr>
          <w:t>«Криминалистическая экспертиза материалов, веществ и изделий»</w:t>
        </w:r>
        <w:r w:rsidRPr="00587D83">
          <w:rPr>
            <w:rStyle w:val="a5"/>
            <w:b/>
          </w:rPr>
          <w:t xml:space="preserve"> </w:t>
        </w:r>
        <w:r w:rsidRPr="00587D83">
          <w:rPr>
            <w:rStyle w:val="a8"/>
            <w:b w:val="0"/>
          </w:rPr>
          <w:t>(КЭМВИ)</w:t>
        </w:r>
      </w:hyperlink>
    </w:p>
    <w:p w:rsidR="00587D83" w:rsidRPr="00587D83" w:rsidRDefault="00587D83" w:rsidP="00587D83">
      <w:pPr>
        <w:pStyle w:val="ac"/>
        <w:spacing w:before="0" w:beforeAutospacing="0" w:after="0" w:afterAutospacing="0"/>
        <w:rPr>
          <w:b/>
        </w:rPr>
      </w:pPr>
      <w:hyperlink r:id="rId95" w:history="1">
        <w:r w:rsidRPr="00587D83">
          <w:rPr>
            <w:rStyle w:val="a8"/>
            <w:b w:val="0"/>
          </w:rPr>
          <w:t>«Основы судебной экспертизы»</w:t>
        </w:r>
      </w:hyperlink>
    </w:p>
    <w:p w:rsidR="00587D83" w:rsidRPr="00587D83" w:rsidRDefault="00587D83" w:rsidP="00587D83">
      <w:pPr>
        <w:rPr>
          <w:rFonts w:ascii="Times New Roman" w:hAnsi="Times New Roman" w:cs="Times New Roman"/>
          <w:sz w:val="24"/>
          <w:szCs w:val="24"/>
        </w:rPr>
      </w:pPr>
      <w:r w:rsidRPr="00587D83">
        <w:rPr>
          <w:rFonts w:ascii="Times New Roman" w:hAnsi="Times New Roman" w:cs="Times New Roman"/>
          <w:sz w:val="24"/>
          <w:szCs w:val="24"/>
        </w:rPr>
        <w:t>«Судебная оценочная экспертиза»</w:t>
      </w:r>
    </w:p>
    <w:p w:rsidR="00587D83" w:rsidRPr="00587D83" w:rsidRDefault="00587D83" w:rsidP="00587D83">
      <w:pPr>
        <w:rPr>
          <w:rFonts w:ascii="Times New Roman" w:hAnsi="Times New Roman" w:cs="Times New Roman"/>
          <w:iCs/>
          <w:sz w:val="24"/>
          <w:szCs w:val="24"/>
        </w:rPr>
      </w:pPr>
      <w:r w:rsidRPr="00587D83">
        <w:rPr>
          <w:rFonts w:ascii="Times New Roman" w:hAnsi="Times New Roman" w:cs="Times New Roman"/>
          <w:sz w:val="24"/>
          <w:szCs w:val="24"/>
        </w:rPr>
        <w:t xml:space="preserve">«Судебная </w:t>
      </w:r>
      <w:proofErr w:type="spellStart"/>
      <w:r w:rsidRPr="00587D83">
        <w:rPr>
          <w:rFonts w:ascii="Times New Roman" w:hAnsi="Times New Roman" w:cs="Times New Roman"/>
          <w:sz w:val="24"/>
          <w:szCs w:val="24"/>
        </w:rPr>
        <w:t>трасологическая</w:t>
      </w:r>
      <w:proofErr w:type="spellEnd"/>
      <w:r w:rsidRPr="00587D83">
        <w:rPr>
          <w:rFonts w:ascii="Times New Roman" w:hAnsi="Times New Roman" w:cs="Times New Roman"/>
          <w:sz w:val="24"/>
          <w:szCs w:val="24"/>
        </w:rPr>
        <w:t xml:space="preserve"> экспертиза»</w:t>
      </w:r>
    </w:p>
    <w:p w:rsidR="00587D83" w:rsidRPr="00CD5D4F" w:rsidRDefault="00587D83" w:rsidP="00587D83">
      <w:pPr>
        <w:rPr>
          <w:rFonts w:ascii="Times New Roman" w:hAnsi="Times New Roman" w:cs="Times New Roman"/>
          <w:b/>
          <w:sz w:val="28"/>
          <w:szCs w:val="28"/>
        </w:rPr>
      </w:pPr>
    </w:p>
    <w:p w:rsidR="00F56378" w:rsidRDefault="00F56378" w:rsidP="00F56378">
      <w:pPr>
        <w:pStyle w:val="a4"/>
        <w:spacing w:line="276" w:lineRule="auto"/>
        <w:ind w:right="283"/>
        <w:rPr>
          <w:sz w:val="24"/>
          <w:szCs w:val="24"/>
          <w:lang w:val="ru-RU"/>
        </w:rPr>
      </w:pPr>
    </w:p>
    <w:p w:rsidR="00F56378" w:rsidRDefault="00F56378" w:rsidP="00F56378">
      <w:pPr>
        <w:spacing w:before="100" w:beforeAutospacing="1" w:after="100" w:afterAutospacing="1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14F1">
        <w:rPr>
          <w:rFonts w:ascii="Times New Roman" w:hAnsi="Times New Roman" w:cs="Times New Roman"/>
          <w:sz w:val="24"/>
          <w:szCs w:val="24"/>
        </w:rPr>
        <w:t>Показатели деятельности организации дополнительного профессионального образования приведены в Приложении 1.</w:t>
      </w:r>
    </w:p>
    <w:p w:rsidR="00F56378" w:rsidRDefault="00F56378" w:rsidP="00F56378">
      <w:pPr>
        <w:spacing w:before="100" w:beforeAutospacing="1" w:after="100" w:afterAutospacing="1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56378" w:rsidRPr="00FD0A35" w:rsidRDefault="00F56378" w:rsidP="00F56378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«СУДЭКС», к.т.н.                           С.Е. Киселев</w:t>
      </w:r>
    </w:p>
    <w:p w:rsidR="00F56378" w:rsidRPr="00F56378" w:rsidRDefault="00F56378" w:rsidP="00F56378">
      <w:pPr>
        <w:pStyle w:val="a4"/>
        <w:spacing w:line="276" w:lineRule="auto"/>
        <w:ind w:right="283"/>
        <w:rPr>
          <w:sz w:val="24"/>
          <w:szCs w:val="24"/>
          <w:lang w:val="ru-RU"/>
        </w:rPr>
      </w:pPr>
    </w:p>
    <w:sectPr w:rsidR="00F56378" w:rsidRPr="00F5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C6" w:rsidRDefault="00F852C6" w:rsidP="005B6174">
      <w:r>
        <w:separator/>
      </w:r>
    </w:p>
  </w:endnote>
  <w:endnote w:type="continuationSeparator" w:id="0">
    <w:p w:rsidR="00F852C6" w:rsidRDefault="00F852C6" w:rsidP="005B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C6" w:rsidRDefault="00F852C6" w:rsidP="005B6174">
      <w:r>
        <w:separator/>
      </w:r>
    </w:p>
  </w:footnote>
  <w:footnote w:type="continuationSeparator" w:id="0">
    <w:p w:rsidR="00F852C6" w:rsidRDefault="00F852C6" w:rsidP="005B6174">
      <w:r>
        <w:continuationSeparator/>
      </w:r>
    </w:p>
  </w:footnote>
  <w:footnote w:id="1">
    <w:p w:rsidR="005B6174" w:rsidRDefault="005B6174">
      <w:pPr>
        <w:pStyle w:val="a9"/>
      </w:pPr>
      <w:r>
        <w:rPr>
          <w:rStyle w:val="ab"/>
        </w:rPr>
        <w:footnoteRef/>
      </w:r>
      <w:r>
        <w:t xml:space="preserve"> В скобках количество записей в реестре добровольной сертификации судебных экспертов</w:t>
      </w:r>
      <w:r w:rsidR="00B87F94">
        <w:t xml:space="preserve"> после реорганизации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BCB"/>
    <w:multiLevelType w:val="multilevel"/>
    <w:tmpl w:val="8D5C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FDD"/>
    <w:multiLevelType w:val="hybridMultilevel"/>
    <w:tmpl w:val="726C351A"/>
    <w:lvl w:ilvl="0" w:tplc="D682B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87D6D"/>
    <w:multiLevelType w:val="multilevel"/>
    <w:tmpl w:val="2A0E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91D7B"/>
    <w:multiLevelType w:val="multilevel"/>
    <w:tmpl w:val="82D0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53DFE"/>
    <w:multiLevelType w:val="hybridMultilevel"/>
    <w:tmpl w:val="CA2A21B0"/>
    <w:lvl w:ilvl="0" w:tplc="CAEE84E8">
      <w:start w:val="1"/>
      <w:numFmt w:val="decimal"/>
      <w:lvlText w:val="1.%1. "/>
      <w:lvlJc w:val="left"/>
      <w:pPr>
        <w:tabs>
          <w:tab w:val="num" w:pos="454"/>
        </w:tabs>
        <w:ind w:left="0" w:firstLine="45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3C4DF4"/>
    <w:multiLevelType w:val="multilevel"/>
    <w:tmpl w:val="B718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35650"/>
    <w:multiLevelType w:val="hybridMultilevel"/>
    <w:tmpl w:val="C6B6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F508C4"/>
    <w:multiLevelType w:val="hybridMultilevel"/>
    <w:tmpl w:val="0B70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71"/>
    <w:rsid w:val="00005166"/>
    <w:rsid w:val="00017B00"/>
    <w:rsid w:val="00021D8B"/>
    <w:rsid w:val="00023ACB"/>
    <w:rsid w:val="00034C1D"/>
    <w:rsid w:val="000407D7"/>
    <w:rsid w:val="00043391"/>
    <w:rsid w:val="00052CF9"/>
    <w:rsid w:val="00053B78"/>
    <w:rsid w:val="000606E5"/>
    <w:rsid w:val="00061637"/>
    <w:rsid w:val="00063A0A"/>
    <w:rsid w:val="00066774"/>
    <w:rsid w:val="00070E04"/>
    <w:rsid w:val="000A6DBE"/>
    <w:rsid w:val="000B0A26"/>
    <w:rsid w:val="000B0E4E"/>
    <w:rsid w:val="000B2415"/>
    <w:rsid w:val="000E0189"/>
    <w:rsid w:val="000F6511"/>
    <w:rsid w:val="00102BAA"/>
    <w:rsid w:val="0010534B"/>
    <w:rsid w:val="00114F14"/>
    <w:rsid w:val="001176CE"/>
    <w:rsid w:val="00121A19"/>
    <w:rsid w:val="00145904"/>
    <w:rsid w:val="00151BD1"/>
    <w:rsid w:val="00151D78"/>
    <w:rsid w:val="00161B71"/>
    <w:rsid w:val="00167EC7"/>
    <w:rsid w:val="00172B87"/>
    <w:rsid w:val="00176FC5"/>
    <w:rsid w:val="00184DC4"/>
    <w:rsid w:val="0019075B"/>
    <w:rsid w:val="0019525C"/>
    <w:rsid w:val="001957DA"/>
    <w:rsid w:val="001A0D3A"/>
    <w:rsid w:val="001A12E1"/>
    <w:rsid w:val="001A14E7"/>
    <w:rsid w:val="001A30CD"/>
    <w:rsid w:val="001A7AAD"/>
    <w:rsid w:val="001B6CD0"/>
    <w:rsid w:val="001C00B2"/>
    <w:rsid w:val="001C6D0C"/>
    <w:rsid w:val="001D0F76"/>
    <w:rsid w:val="001D4116"/>
    <w:rsid w:val="001E0765"/>
    <w:rsid w:val="001F118E"/>
    <w:rsid w:val="001F5307"/>
    <w:rsid w:val="001F5489"/>
    <w:rsid w:val="002015E2"/>
    <w:rsid w:val="00203374"/>
    <w:rsid w:val="0020778C"/>
    <w:rsid w:val="00222F98"/>
    <w:rsid w:val="00227913"/>
    <w:rsid w:val="00237789"/>
    <w:rsid w:val="002413D9"/>
    <w:rsid w:val="00250633"/>
    <w:rsid w:val="00251CFD"/>
    <w:rsid w:val="002567A5"/>
    <w:rsid w:val="002641C1"/>
    <w:rsid w:val="0026469E"/>
    <w:rsid w:val="00266C6B"/>
    <w:rsid w:val="00266D8B"/>
    <w:rsid w:val="0027271C"/>
    <w:rsid w:val="0027435C"/>
    <w:rsid w:val="002A7EC1"/>
    <w:rsid w:val="002B1F18"/>
    <w:rsid w:val="002C3549"/>
    <w:rsid w:val="002D13B6"/>
    <w:rsid w:val="002E10F7"/>
    <w:rsid w:val="002E1666"/>
    <w:rsid w:val="003075BD"/>
    <w:rsid w:val="00320634"/>
    <w:rsid w:val="003263F4"/>
    <w:rsid w:val="00326F52"/>
    <w:rsid w:val="00331E61"/>
    <w:rsid w:val="00333CE2"/>
    <w:rsid w:val="00334E99"/>
    <w:rsid w:val="00334EE5"/>
    <w:rsid w:val="003374B5"/>
    <w:rsid w:val="00340C6F"/>
    <w:rsid w:val="003537CF"/>
    <w:rsid w:val="0035611F"/>
    <w:rsid w:val="00357E3C"/>
    <w:rsid w:val="003627CE"/>
    <w:rsid w:val="0037202A"/>
    <w:rsid w:val="0037600E"/>
    <w:rsid w:val="00382089"/>
    <w:rsid w:val="003827F4"/>
    <w:rsid w:val="00383296"/>
    <w:rsid w:val="003A4842"/>
    <w:rsid w:val="003C27C2"/>
    <w:rsid w:val="003D1B9E"/>
    <w:rsid w:val="003D693C"/>
    <w:rsid w:val="003E2895"/>
    <w:rsid w:val="003F69F6"/>
    <w:rsid w:val="004135CB"/>
    <w:rsid w:val="0042631B"/>
    <w:rsid w:val="00434778"/>
    <w:rsid w:val="00452031"/>
    <w:rsid w:val="00455A6F"/>
    <w:rsid w:val="00465CF2"/>
    <w:rsid w:val="0048138F"/>
    <w:rsid w:val="004847F7"/>
    <w:rsid w:val="00486865"/>
    <w:rsid w:val="0049412A"/>
    <w:rsid w:val="00496502"/>
    <w:rsid w:val="004A1709"/>
    <w:rsid w:val="004C2536"/>
    <w:rsid w:val="004C4E6D"/>
    <w:rsid w:val="004D71EF"/>
    <w:rsid w:val="004E533D"/>
    <w:rsid w:val="004F17D1"/>
    <w:rsid w:val="004F2203"/>
    <w:rsid w:val="0050657A"/>
    <w:rsid w:val="00506B3F"/>
    <w:rsid w:val="005105D3"/>
    <w:rsid w:val="00511540"/>
    <w:rsid w:val="005203F0"/>
    <w:rsid w:val="00523104"/>
    <w:rsid w:val="005305A8"/>
    <w:rsid w:val="00540EDF"/>
    <w:rsid w:val="00544267"/>
    <w:rsid w:val="005643D1"/>
    <w:rsid w:val="005670D5"/>
    <w:rsid w:val="005761FE"/>
    <w:rsid w:val="00587D83"/>
    <w:rsid w:val="005902B1"/>
    <w:rsid w:val="00597ACB"/>
    <w:rsid w:val="005A0473"/>
    <w:rsid w:val="005A5ACA"/>
    <w:rsid w:val="005A7704"/>
    <w:rsid w:val="005B0D17"/>
    <w:rsid w:val="005B6174"/>
    <w:rsid w:val="005B69F9"/>
    <w:rsid w:val="005C7768"/>
    <w:rsid w:val="00631891"/>
    <w:rsid w:val="0063567C"/>
    <w:rsid w:val="0064247F"/>
    <w:rsid w:val="006479C0"/>
    <w:rsid w:val="00657FF0"/>
    <w:rsid w:val="006800C7"/>
    <w:rsid w:val="00682AE5"/>
    <w:rsid w:val="00682BBC"/>
    <w:rsid w:val="006844D4"/>
    <w:rsid w:val="00690A11"/>
    <w:rsid w:val="00696493"/>
    <w:rsid w:val="006A09A7"/>
    <w:rsid w:val="006C2E71"/>
    <w:rsid w:val="006C427A"/>
    <w:rsid w:val="006E500F"/>
    <w:rsid w:val="006E68AD"/>
    <w:rsid w:val="00701664"/>
    <w:rsid w:val="00713AF9"/>
    <w:rsid w:val="00720856"/>
    <w:rsid w:val="0072597B"/>
    <w:rsid w:val="00725C5D"/>
    <w:rsid w:val="0072693E"/>
    <w:rsid w:val="0074493C"/>
    <w:rsid w:val="00744C64"/>
    <w:rsid w:val="00752DEC"/>
    <w:rsid w:val="007539F5"/>
    <w:rsid w:val="00753AF6"/>
    <w:rsid w:val="00760A44"/>
    <w:rsid w:val="007629DE"/>
    <w:rsid w:val="007806B9"/>
    <w:rsid w:val="0078498F"/>
    <w:rsid w:val="00784D8C"/>
    <w:rsid w:val="00793590"/>
    <w:rsid w:val="007A0511"/>
    <w:rsid w:val="007A0DE0"/>
    <w:rsid w:val="007A1902"/>
    <w:rsid w:val="007A6DBE"/>
    <w:rsid w:val="007A79C5"/>
    <w:rsid w:val="007B20FF"/>
    <w:rsid w:val="007C2516"/>
    <w:rsid w:val="007D01DA"/>
    <w:rsid w:val="007E2F25"/>
    <w:rsid w:val="007E358C"/>
    <w:rsid w:val="007F271F"/>
    <w:rsid w:val="0080120E"/>
    <w:rsid w:val="008051C4"/>
    <w:rsid w:val="00811A00"/>
    <w:rsid w:val="00813A22"/>
    <w:rsid w:val="00813AD3"/>
    <w:rsid w:val="00815241"/>
    <w:rsid w:val="00815F07"/>
    <w:rsid w:val="008169A5"/>
    <w:rsid w:val="008170C7"/>
    <w:rsid w:val="00824C9C"/>
    <w:rsid w:val="00825977"/>
    <w:rsid w:val="0083155D"/>
    <w:rsid w:val="00834554"/>
    <w:rsid w:val="008600C5"/>
    <w:rsid w:val="008869DD"/>
    <w:rsid w:val="0089382B"/>
    <w:rsid w:val="00896C00"/>
    <w:rsid w:val="008A4B1E"/>
    <w:rsid w:val="008A7379"/>
    <w:rsid w:val="008B0BF8"/>
    <w:rsid w:val="008C19E2"/>
    <w:rsid w:val="008C2648"/>
    <w:rsid w:val="008D2422"/>
    <w:rsid w:val="008E344B"/>
    <w:rsid w:val="008E36FB"/>
    <w:rsid w:val="008E3907"/>
    <w:rsid w:val="008E489B"/>
    <w:rsid w:val="00902F9D"/>
    <w:rsid w:val="00913F65"/>
    <w:rsid w:val="0092280A"/>
    <w:rsid w:val="00924B16"/>
    <w:rsid w:val="00925342"/>
    <w:rsid w:val="00925427"/>
    <w:rsid w:val="00927F15"/>
    <w:rsid w:val="00931C5A"/>
    <w:rsid w:val="009405EC"/>
    <w:rsid w:val="009468B4"/>
    <w:rsid w:val="00947593"/>
    <w:rsid w:val="00960E2C"/>
    <w:rsid w:val="00960E31"/>
    <w:rsid w:val="00981704"/>
    <w:rsid w:val="00984247"/>
    <w:rsid w:val="009842C1"/>
    <w:rsid w:val="009A05E7"/>
    <w:rsid w:val="009A3B95"/>
    <w:rsid w:val="009B2903"/>
    <w:rsid w:val="009B6921"/>
    <w:rsid w:val="009C64AD"/>
    <w:rsid w:val="009C7B8D"/>
    <w:rsid w:val="009D48BB"/>
    <w:rsid w:val="009E43FE"/>
    <w:rsid w:val="009E7A41"/>
    <w:rsid w:val="009F0557"/>
    <w:rsid w:val="009F439C"/>
    <w:rsid w:val="009F6DC2"/>
    <w:rsid w:val="009F7CE5"/>
    <w:rsid w:val="00A069D9"/>
    <w:rsid w:val="00A109A7"/>
    <w:rsid w:val="00A13768"/>
    <w:rsid w:val="00A1746E"/>
    <w:rsid w:val="00A215F8"/>
    <w:rsid w:val="00A2544D"/>
    <w:rsid w:val="00A25E8D"/>
    <w:rsid w:val="00A276DF"/>
    <w:rsid w:val="00A365C8"/>
    <w:rsid w:val="00A4330C"/>
    <w:rsid w:val="00A440A9"/>
    <w:rsid w:val="00A56DF7"/>
    <w:rsid w:val="00A57FBD"/>
    <w:rsid w:val="00A657C4"/>
    <w:rsid w:val="00A70AD7"/>
    <w:rsid w:val="00A72C30"/>
    <w:rsid w:val="00A73C2A"/>
    <w:rsid w:val="00A877BB"/>
    <w:rsid w:val="00A87A11"/>
    <w:rsid w:val="00A97E71"/>
    <w:rsid w:val="00AA0811"/>
    <w:rsid w:val="00AB5504"/>
    <w:rsid w:val="00AC04C4"/>
    <w:rsid w:val="00AE66D1"/>
    <w:rsid w:val="00AE67FA"/>
    <w:rsid w:val="00AF1913"/>
    <w:rsid w:val="00AF2C97"/>
    <w:rsid w:val="00B00485"/>
    <w:rsid w:val="00B176F1"/>
    <w:rsid w:val="00B24732"/>
    <w:rsid w:val="00B26981"/>
    <w:rsid w:val="00B336E8"/>
    <w:rsid w:val="00B33B87"/>
    <w:rsid w:val="00B3539F"/>
    <w:rsid w:val="00B41C6F"/>
    <w:rsid w:val="00B4265F"/>
    <w:rsid w:val="00B47F52"/>
    <w:rsid w:val="00B63553"/>
    <w:rsid w:val="00B67210"/>
    <w:rsid w:val="00B70E18"/>
    <w:rsid w:val="00B73364"/>
    <w:rsid w:val="00B87F94"/>
    <w:rsid w:val="00B92A66"/>
    <w:rsid w:val="00B93765"/>
    <w:rsid w:val="00B93942"/>
    <w:rsid w:val="00B95556"/>
    <w:rsid w:val="00B97387"/>
    <w:rsid w:val="00BA462E"/>
    <w:rsid w:val="00BB1D90"/>
    <w:rsid w:val="00BB60FC"/>
    <w:rsid w:val="00BD5198"/>
    <w:rsid w:val="00BF074A"/>
    <w:rsid w:val="00BF24A3"/>
    <w:rsid w:val="00BF2CC8"/>
    <w:rsid w:val="00C1000D"/>
    <w:rsid w:val="00C15641"/>
    <w:rsid w:val="00C21235"/>
    <w:rsid w:val="00C272E9"/>
    <w:rsid w:val="00C275DB"/>
    <w:rsid w:val="00C32320"/>
    <w:rsid w:val="00C47104"/>
    <w:rsid w:val="00C4757E"/>
    <w:rsid w:val="00C51E26"/>
    <w:rsid w:val="00C552C6"/>
    <w:rsid w:val="00C705A2"/>
    <w:rsid w:val="00C839B8"/>
    <w:rsid w:val="00C90557"/>
    <w:rsid w:val="00C90A0D"/>
    <w:rsid w:val="00C91410"/>
    <w:rsid w:val="00C94D07"/>
    <w:rsid w:val="00CA3A0A"/>
    <w:rsid w:val="00CA53B6"/>
    <w:rsid w:val="00CA7168"/>
    <w:rsid w:val="00CB79DE"/>
    <w:rsid w:val="00CD4362"/>
    <w:rsid w:val="00CD5E81"/>
    <w:rsid w:val="00CE61A2"/>
    <w:rsid w:val="00CF173A"/>
    <w:rsid w:val="00CF25E9"/>
    <w:rsid w:val="00CF7453"/>
    <w:rsid w:val="00D00376"/>
    <w:rsid w:val="00D102EC"/>
    <w:rsid w:val="00D26636"/>
    <w:rsid w:val="00D351D2"/>
    <w:rsid w:val="00D440EC"/>
    <w:rsid w:val="00D52EC0"/>
    <w:rsid w:val="00D53730"/>
    <w:rsid w:val="00D53ED4"/>
    <w:rsid w:val="00D5672E"/>
    <w:rsid w:val="00D62911"/>
    <w:rsid w:val="00D75EBA"/>
    <w:rsid w:val="00D861C5"/>
    <w:rsid w:val="00DB1323"/>
    <w:rsid w:val="00DB39DA"/>
    <w:rsid w:val="00DB4C3E"/>
    <w:rsid w:val="00DB79B0"/>
    <w:rsid w:val="00DC18A9"/>
    <w:rsid w:val="00DC6593"/>
    <w:rsid w:val="00DC7AC1"/>
    <w:rsid w:val="00DD6DCD"/>
    <w:rsid w:val="00E01AF1"/>
    <w:rsid w:val="00E07D65"/>
    <w:rsid w:val="00E10C2E"/>
    <w:rsid w:val="00E11AF2"/>
    <w:rsid w:val="00E2429C"/>
    <w:rsid w:val="00E33717"/>
    <w:rsid w:val="00E33AFE"/>
    <w:rsid w:val="00E3625D"/>
    <w:rsid w:val="00E40009"/>
    <w:rsid w:val="00E45718"/>
    <w:rsid w:val="00E57089"/>
    <w:rsid w:val="00E7300C"/>
    <w:rsid w:val="00E76D62"/>
    <w:rsid w:val="00E80C4F"/>
    <w:rsid w:val="00E85623"/>
    <w:rsid w:val="00E943B9"/>
    <w:rsid w:val="00E96E2A"/>
    <w:rsid w:val="00EA0A4F"/>
    <w:rsid w:val="00EB6CCF"/>
    <w:rsid w:val="00EC33CF"/>
    <w:rsid w:val="00EC461A"/>
    <w:rsid w:val="00ED32DD"/>
    <w:rsid w:val="00ED6882"/>
    <w:rsid w:val="00F01B53"/>
    <w:rsid w:val="00F1056B"/>
    <w:rsid w:val="00F119D4"/>
    <w:rsid w:val="00F139E6"/>
    <w:rsid w:val="00F213F2"/>
    <w:rsid w:val="00F2529C"/>
    <w:rsid w:val="00F263D1"/>
    <w:rsid w:val="00F27C81"/>
    <w:rsid w:val="00F42A91"/>
    <w:rsid w:val="00F42B19"/>
    <w:rsid w:val="00F44C2A"/>
    <w:rsid w:val="00F5013D"/>
    <w:rsid w:val="00F56378"/>
    <w:rsid w:val="00F72517"/>
    <w:rsid w:val="00F77FC3"/>
    <w:rsid w:val="00F80122"/>
    <w:rsid w:val="00F852C6"/>
    <w:rsid w:val="00F8542E"/>
    <w:rsid w:val="00F86C5C"/>
    <w:rsid w:val="00F920D8"/>
    <w:rsid w:val="00F92CD9"/>
    <w:rsid w:val="00F93742"/>
    <w:rsid w:val="00F95FA5"/>
    <w:rsid w:val="00FA1DAC"/>
    <w:rsid w:val="00FA2FA4"/>
    <w:rsid w:val="00FA5294"/>
    <w:rsid w:val="00FA6DB0"/>
    <w:rsid w:val="00FB0C0F"/>
    <w:rsid w:val="00FB1A41"/>
    <w:rsid w:val="00FB2636"/>
    <w:rsid w:val="00FC1CA3"/>
    <w:rsid w:val="00FC731A"/>
    <w:rsid w:val="00FD1AB6"/>
    <w:rsid w:val="00FD5448"/>
    <w:rsid w:val="00FF2A04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aliases w:val="Интервал 0 pt"/>
    <w:basedOn w:val="a0"/>
    <w:rsid w:val="006C2E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FontStyle12">
    <w:name w:val="Font Style12"/>
    <w:rsid w:val="007806B9"/>
    <w:rPr>
      <w:rFonts w:ascii="Times New Roman" w:hAnsi="Times New Roman" w:cs="Times New Roman"/>
      <w:sz w:val="26"/>
      <w:szCs w:val="26"/>
    </w:rPr>
  </w:style>
  <w:style w:type="character" w:styleId="a3">
    <w:name w:val="Emphasis"/>
    <w:uiPriority w:val="20"/>
    <w:qFormat/>
    <w:rsid w:val="007806B9"/>
    <w:rPr>
      <w:rFonts w:cs="Times New Roman"/>
      <w:i/>
      <w:iCs/>
    </w:rPr>
  </w:style>
  <w:style w:type="paragraph" w:customStyle="1" w:styleId="Style1">
    <w:name w:val="Style1"/>
    <w:basedOn w:val="a"/>
    <w:rsid w:val="007806B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06B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5">
    <w:name w:val="Hyperlink"/>
    <w:basedOn w:val="a0"/>
    <w:uiPriority w:val="99"/>
    <w:semiHidden/>
    <w:unhideWhenUsed/>
    <w:rsid w:val="009C7B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7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8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A5ACA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5B617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B617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B6174"/>
    <w:rPr>
      <w:vertAlign w:val="superscript"/>
    </w:rPr>
  </w:style>
  <w:style w:type="character" w:customStyle="1" w:styleId="FontStyle11">
    <w:name w:val="Font Style11"/>
    <w:rsid w:val="00C91410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587D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aliases w:val="Интервал 0 pt"/>
    <w:basedOn w:val="a0"/>
    <w:rsid w:val="006C2E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FontStyle12">
    <w:name w:val="Font Style12"/>
    <w:rsid w:val="007806B9"/>
    <w:rPr>
      <w:rFonts w:ascii="Times New Roman" w:hAnsi="Times New Roman" w:cs="Times New Roman"/>
      <w:sz w:val="26"/>
      <w:szCs w:val="26"/>
    </w:rPr>
  </w:style>
  <w:style w:type="character" w:styleId="a3">
    <w:name w:val="Emphasis"/>
    <w:uiPriority w:val="20"/>
    <w:qFormat/>
    <w:rsid w:val="007806B9"/>
    <w:rPr>
      <w:rFonts w:cs="Times New Roman"/>
      <w:i/>
      <w:iCs/>
    </w:rPr>
  </w:style>
  <w:style w:type="paragraph" w:customStyle="1" w:styleId="Style1">
    <w:name w:val="Style1"/>
    <w:basedOn w:val="a"/>
    <w:rsid w:val="007806B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06B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5">
    <w:name w:val="Hyperlink"/>
    <w:basedOn w:val="a0"/>
    <w:uiPriority w:val="99"/>
    <w:semiHidden/>
    <w:unhideWhenUsed/>
    <w:rsid w:val="009C7B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7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8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A5ACA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5B617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B617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B6174"/>
    <w:rPr>
      <w:vertAlign w:val="superscript"/>
    </w:rPr>
  </w:style>
  <w:style w:type="character" w:customStyle="1" w:styleId="FontStyle11">
    <w:name w:val="Font Style11"/>
    <w:rsid w:val="00C91410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587D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udex.ru/specialities/ose/9-1" TargetMode="External"/><Relationship Id="rId21" Type="http://schemas.openxmlformats.org/officeDocument/2006/relationships/hyperlink" Target="http://www.sudex.ru/specialities/ose/7-3" TargetMode="External"/><Relationship Id="rId34" Type="http://schemas.openxmlformats.org/officeDocument/2006/relationships/hyperlink" Target="http://www.sudex.ru/specialities/ose/10-7" TargetMode="External"/><Relationship Id="rId42" Type="http://schemas.openxmlformats.org/officeDocument/2006/relationships/hyperlink" Target="http://www.sudex.ru/specialities/ose/13-4" TargetMode="External"/><Relationship Id="rId47" Type="http://schemas.openxmlformats.org/officeDocument/2006/relationships/hyperlink" Target="http://www.sudex.ru/specialities/ose/16-1" TargetMode="External"/><Relationship Id="rId50" Type="http://schemas.openxmlformats.org/officeDocument/2006/relationships/hyperlink" Target="http://www.sudex.ru/specialities/ose/16-4" TargetMode="External"/><Relationship Id="rId55" Type="http://schemas.openxmlformats.org/officeDocument/2006/relationships/hyperlink" Target="http://www.sudex.ru/specialities/ose/19-1" TargetMode="External"/><Relationship Id="rId63" Type="http://schemas.openxmlformats.org/officeDocument/2006/relationships/hyperlink" Target="http://www.sudex.ru/specialities/ose/22-4" TargetMode="External"/><Relationship Id="rId68" Type="http://schemas.openxmlformats.org/officeDocument/2006/relationships/hyperlink" Target="http://www.sudex.ru/specialities/ose/24-3" TargetMode="External"/><Relationship Id="rId76" Type="http://schemas.openxmlformats.org/officeDocument/2006/relationships/hyperlink" Target="http://www.sudex.ru/specialities/ose/32-1" TargetMode="External"/><Relationship Id="rId84" Type="http://schemas.openxmlformats.org/officeDocument/2006/relationships/hyperlink" Target="http://www.sudex.ru/wp-content/uploads/2017/08/&#1055;&#1055;-7.1-4.docx" TargetMode="External"/><Relationship Id="rId89" Type="http://schemas.openxmlformats.org/officeDocument/2006/relationships/hyperlink" Target="http://www.sudex.ru/wp-content/uploads/2017/08/&#1055;&#1055;-14.1..docx" TargetMode="Externa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sudex.ru/specialities/ose/25-1" TargetMode="External"/><Relationship Id="rId92" Type="http://schemas.openxmlformats.org/officeDocument/2006/relationships/hyperlink" Target="http://www.sudex.ru/wp-content/uploads/2018/01/&#1055;&#1055;-23.1.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dex.ru/specialities/ose/5-1" TargetMode="External"/><Relationship Id="rId29" Type="http://schemas.openxmlformats.org/officeDocument/2006/relationships/hyperlink" Target="http://www.sudex.ru/specialities/ose/10-1" TargetMode="External"/><Relationship Id="rId11" Type="http://schemas.openxmlformats.org/officeDocument/2006/relationships/hyperlink" Target="http://www.sudex.ru/specialities/ose/2-1" TargetMode="External"/><Relationship Id="rId24" Type="http://schemas.openxmlformats.org/officeDocument/2006/relationships/hyperlink" Target="http://www.sudex.ru/specialities/ose/8-2" TargetMode="External"/><Relationship Id="rId32" Type="http://schemas.openxmlformats.org/officeDocument/2006/relationships/hyperlink" Target="http://www.sudex.ru/specialities/ose/10-4" TargetMode="External"/><Relationship Id="rId37" Type="http://schemas.openxmlformats.org/officeDocument/2006/relationships/hyperlink" Target="http://www.sudex.ru/specialities/ose/12-1" TargetMode="External"/><Relationship Id="rId40" Type="http://schemas.openxmlformats.org/officeDocument/2006/relationships/hyperlink" Target="http://www.sudex.ru/specialities/ose/13-2" TargetMode="External"/><Relationship Id="rId45" Type="http://schemas.openxmlformats.org/officeDocument/2006/relationships/hyperlink" Target="http://www.sudex.ru/specialities/ose/14-1" TargetMode="External"/><Relationship Id="rId53" Type="http://schemas.openxmlformats.org/officeDocument/2006/relationships/hyperlink" Target="http://www.sudex.ru/specialities/ose/17-1" TargetMode="External"/><Relationship Id="rId58" Type="http://schemas.openxmlformats.org/officeDocument/2006/relationships/hyperlink" Target="http://www.sudex.ru/specialities/ose/20-2" TargetMode="External"/><Relationship Id="rId66" Type="http://schemas.openxmlformats.org/officeDocument/2006/relationships/hyperlink" Target="http://www.sudex.ru/specialities/ose/24-1" TargetMode="External"/><Relationship Id="rId74" Type="http://schemas.openxmlformats.org/officeDocument/2006/relationships/hyperlink" Target="http://www.sudex.ru/specialities/ose/30-1" TargetMode="External"/><Relationship Id="rId79" Type="http://schemas.openxmlformats.org/officeDocument/2006/relationships/hyperlink" Target="http://www.sudex.ru/specialities/ose" TargetMode="External"/><Relationship Id="rId87" Type="http://schemas.openxmlformats.org/officeDocument/2006/relationships/hyperlink" Target="http://www.sudex.ru/wp-content/uploads/2017/03/prog_pp_17_18.docx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sudex.ru/specialities/ose/22-2" TargetMode="External"/><Relationship Id="rId82" Type="http://schemas.openxmlformats.org/officeDocument/2006/relationships/hyperlink" Target="http://www.sudex.ru/wp-content/uploads/2017/08/&#1055;&#1055;-2.1.-26.1..docx" TargetMode="External"/><Relationship Id="rId90" Type="http://schemas.openxmlformats.org/officeDocument/2006/relationships/hyperlink" Target="http://www.sudex.ru/wp-content/uploads/2017/08/&#1055;&#1055;-20.1..docx" TargetMode="External"/><Relationship Id="rId95" Type="http://schemas.openxmlformats.org/officeDocument/2006/relationships/hyperlink" Target="http://www.sudex.ru/wp-content/uploads/2017/03/prog_pp_ose.docx" TargetMode="External"/><Relationship Id="rId19" Type="http://schemas.openxmlformats.org/officeDocument/2006/relationships/hyperlink" Target="http://www.sudex.ru/specialities/ose/7-1" TargetMode="External"/><Relationship Id="rId14" Type="http://schemas.openxmlformats.org/officeDocument/2006/relationships/hyperlink" Target="http://www.sudex.ru/specialities/ose/4-1" TargetMode="External"/><Relationship Id="rId22" Type="http://schemas.openxmlformats.org/officeDocument/2006/relationships/hyperlink" Target="http://www.sudex.ru/specialities/ose/7-4" TargetMode="External"/><Relationship Id="rId27" Type="http://schemas.openxmlformats.org/officeDocument/2006/relationships/hyperlink" Target="http://www.sudex.ru/specialities/ose/9-2" TargetMode="External"/><Relationship Id="rId30" Type="http://schemas.openxmlformats.org/officeDocument/2006/relationships/hyperlink" Target="http://www.sudex.ru/specialities/ose/10-2" TargetMode="External"/><Relationship Id="rId35" Type="http://schemas.openxmlformats.org/officeDocument/2006/relationships/hyperlink" Target="http://www.sudex.ru/specialities/ose/10-8" TargetMode="External"/><Relationship Id="rId43" Type="http://schemas.openxmlformats.org/officeDocument/2006/relationships/hyperlink" Target="http://www.sudex.ru/specialities/ose/13-5" TargetMode="External"/><Relationship Id="rId48" Type="http://schemas.openxmlformats.org/officeDocument/2006/relationships/hyperlink" Target="http://www.sudex.ru/specialities/ose/16-2" TargetMode="External"/><Relationship Id="rId56" Type="http://schemas.openxmlformats.org/officeDocument/2006/relationships/hyperlink" Target="http://www.sudex.ru/specialities/ose/19-3" TargetMode="External"/><Relationship Id="rId64" Type="http://schemas.openxmlformats.org/officeDocument/2006/relationships/hyperlink" Target="http://www.sudex.ru/specialities/ose/22-5" TargetMode="External"/><Relationship Id="rId69" Type="http://schemas.openxmlformats.org/officeDocument/2006/relationships/hyperlink" Target="http://www.sudex.ru/specialities/ose/24-4" TargetMode="External"/><Relationship Id="rId77" Type="http://schemas.openxmlformats.org/officeDocument/2006/relationships/hyperlink" Target="http://www.sudex.ru/specialities/34-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udex.ru/specialities/ose/16-5" TargetMode="External"/><Relationship Id="rId72" Type="http://schemas.openxmlformats.org/officeDocument/2006/relationships/hyperlink" Target="http://www.sudex.ru/specialities/ose/26-1" TargetMode="External"/><Relationship Id="rId80" Type="http://schemas.openxmlformats.org/officeDocument/2006/relationships/hyperlink" Target="http://www.sudex.ru/specialities/ose/povysh-strakh" TargetMode="External"/><Relationship Id="rId85" Type="http://schemas.openxmlformats.org/officeDocument/2006/relationships/hyperlink" Target="http://www.sudex.ru/wp-content/uploads/2017/03/prog_pp_13.doc" TargetMode="External"/><Relationship Id="rId93" Type="http://schemas.openxmlformats.org/officeDocument/2006/relationships/hyperlink" Target="http://www.sudex.ru/wp-content/uploads/2017/08/&#1055;&#1055;-24.1-5..doc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udex.ru/specialities/ose/3-1" TargetMode="External"/><Relationship Id="rId17" Type="http://schemas.openxmlformats.org/officeDocument/2006/relationships/hyperlink" Target="http://www.sudex.ru/specialities/ose/6-1" TargetMode="External"/><Relationship Id="rId25" Type="http://schemas.openxmlformats.org/officeDocument/2006/relationships/hyperlink" Target="http://www.sudex.ru/specialities/ose/8-3" TargetMode="External"/><Relationship Id="rId33" Type="http://schemas.openxmlformats.org/officeDocument/2006/relationships/hyperlink" Target="http://www.sudex.ru/specialities/ose/10-6" TargetMode="External"/><Relationship Id="rId38" Type="http://schemas.openxmlformats.org/officeDocument/2006/relationships/hyperlink" Target="http://www.sudex.ru/specialities/ose/12-2" TargetMode="External"/><Relationship Id="rId46" Type="http://schemas.openxmlformats.org/officeDocument/2006/relationships/hyperlink" Target="http://www.sudex.ru/specialities/ose/15-1" TargetMode="External"/><Relationship Id="rId59" Type="http://schemas.openxmlformats.org/officeDocument/2006/relationships/hyperlink" Target="http://www.sudex.ru/specialities/ose/21-1" TargetMode="External"/><Relationship Id="rId67" Type="http://schemas.openxmlformats.org/officeDocument/2006/relationships/hyperlink" Target="http://www.sudex.ru/specialities/ose/24-2" TargetMode="External"/><Relationship Id="rId20" Type="http://schemas.openxmlformats.org/officeDocument/2006/relationships/hyperlink" Target="http://www.sudex.ru/specialities/ose/7-2" TargetMode="External"/><Relationship Id="rId41" Type="http://schemas.openxmlformats.org/officeDocument/2006/relationships/hyperlink" Target="http://www.sudex.ru/specialities/ose/13-3" TargetMode="External"/><Relationship Id="rId54" Type="http://schemas.openxmlformats.org/officeDocument/2006/relationships/hyperlink" Target="http://www.sudex.ru/specialities/ose/18-1" TargetMode="External"/><Relationship Id="rId62" Type="http://schemas.openxmlformats.org/officeDocument/2006/relationships/hyperlink" Target="http://www.sudex.ru/specialities/ose/22-3" TargetMode="External"/><Relationship Id="rId70" Type="http://schemas.openxmlformats.org/officeDocument/2006/relationships/hyperlink" Target="http://www.sudex.ru/specialities/ose/24-5" TargetMode="External"/><Relationship Id="rId75" Type="http://schemas.openxmlformats.org/officeDocument/2006/relationships/hyperlink" Target="http://www.sudex.ru/specialities/ose/31-1" TargetMode="External"/><Relationship Id="rId83" Type="http://schemas.openxmlformats.org/officeDocument/2006/relationships/hyperlink" Target="http://www.sudex.ru/wp-content/uploads/2017/03/prog_pp_3.docx" TargetMode="External"/><Relationship Id="rId88" Type="http://schemas.openxmlformats.org/officeDocument/2006/relationships/hyperlink" Target="http://www.sudex.ru/wp-content/uploads/2017/08/&#1055;&#1055;-19.1..docx" TargetMode="External"/><Relationship Id="rId91" Type="http://schemas.openxmlformats.org/officeDocument/2006/relationships/hyperlink" Target="http://www.sudex.ru/wp-content/uploads/2017/08/&#1055;&#1055;-21.1..docx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udex.ru/specialities/ose/4-2" TargetMode="External"/><Relationship Id="rId23" Type="http://schemas.openxmlformats.org/officeDocument/2006/relationships/hyperlink" Target="http://www.sudex.ru/specialities/ose/8-1" TargetMode="External"/><Relationship Id="rId28" Type="http://schemas.openxmlformats.org/officeDocument/2006/relationships/hyperlink" Target="http://www.sudex.ru/specialities/ose/9-3" TargetMode="External"/><Relationship Id="rId36" Type="http://schemas.openxmlformats.org/officeDocument/2006/relationships/hyperlink" Target="http://www.sudex.ru/specialities/ose/11-1" TargetMode="External"/><Relationship Id="rId49" Type="http://schemas.openxmlformats.org/officeDocument/2006/relationships/hyperlink" Target="http://www.sudex.ru/specialities/ose/16-3" TargetMode="External"/><Relationship Id="rId57" Type="http://schemas.openxmlformats.org/officeDocument/2006/relationships/hyperlink" Target="http://www.sudex.ru/specialities/ose/20-1" TargetMode="External"/><Relationship Id="rId10" Type="http://schemas.openxmlformats.org/officeDocument/2006/relationships/hyperlink" Target="http://www.sudex.ru/specialities/ose/1-1" TargetMode="External"/><Relationship Id="rId31" Type="http://schemas.openxmlformats.org/officeDocument/2006/relationships/hyperlink" Target="http://www.sudex.ru/specialities/ose/10-3" TargetMode="External"/><Relationship Id="rId44" Type="http://schemas.openxmlformats.org/officeDocument/2006/relationships/hyperlink" Target="http://www.sudex.ru/specialities/ose/13-6" TargetMode="External"/><Relationship Id="rId52" Type="http://schemas.openxmlformats.org/officeDocument/2006/relationships/hyperlink" Target="http://www.sudex.ru/specialities/ose/16-6" TargetMode="External"/><Relationship Id="rId60" Type="http://schemas.openxmlformats.org/officeDocument/2006/relationships/hyperlink" Target="http://www.sudex.ru/specialities/ose/22-1" TargetMode="External"/><Relationship Id="rId65" Type="http://schemas.openxmlformats.org/officeDocument/2006/relationships/hyperlink" Target="http://www.sudex.ru/specialities/ose/23-1" TargetMode="External"/><Relationship Id="rId73" Type="http://schemas.openxmlformats.org/officeDocument/2006/relationships/hyperlink" Target="http://www.sudex.ru/specialities/ose/27-1" TargetMode="External"/><Relationship Id="rId78" Type="http://schemas.openxmlformats.org/officeDocument/2006/relationships/hyperlink" Target="http://www.sudex.ru/specialities/ose/ok" TargetMode="External"/><Relationship Id="rId81" Type="http://schemas.openxmlformats.org/officeDocument/2006/relationships/hyperlink" Target="http://www.sudex.ru/wp-content/uploads/2017/03/prog_pp_1.docx" TargetMode="External"/><Relationship Id="rId86" Type="http://schemas.openxmlformats.org/officeDocument/2006/relationships/hyperlink" Target="http://www.sudex.ru/wp-content/uploads/2017/03/prog_pp_16.docx" TargetMode="External"/><Relationship Id="rId94" Type="http://schemas.openxmlformats.org/officeDocument/2006/relationships/hyperlink" Target="http://www.sudex.ru/wp-content/uploads/2017/08/&#1055;&#1055;-&#1050;&#1052;&#1042;&#1048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dex.ru/" TargetMode="External"/><Relationship Id="rId13" Type="http://schemas.openxmlformats.org/officeDocument/2006/relationships/hyperlink" Target="http://www.sudex.ru/specialities/ose/3-2" TargetMode="External"/><Relationship Id="rId18" Type="http://schemas.openxmlformats.org/officeDocument/2006/relationships/hyperlink" Target="http://www.sudex.ru/specialities/ose/6-2" TargetMode="External"/><Relationship Id="rId39" Type="http://schemas.openxmlformats.org/officeDocument/2006/relationships/hyperlink" Target="http://www.sudex.ru/specialities/ose/13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A67D-9310-4A4B-A4B5-DE027324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Пользователь Windows</cp:lastModifiedBy>
  <cp:revision>11</cp:revision>
  <dcterms:created xsi:type="dcterms:W3CDTF">2016-03-11T10:37:00Z</dcterms:created>
  <dcterms:modified xsi:type="dcterms:W3CDTF">2018-07-25T11:38:00Z</dcterms:modified>
</cp:coreProperties>
</file>